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103" w:type="dxa"/>
        <w:tblLook w:val="01E0" w:firstRow="1" w:lastRow="1" w:firstColumn="1" w:lastColumn="1" w:noHBand="0" w:noVBand="0"/>
      </w:tblPr>
      <w:tblGrid>
        <w:gridCol w:w="4251"/>
      </w:tblGrid>
      <w:tr w:rsidR="00E1587A" w:rsidRPr="00E1587A" w14:paraId="31687F58" w14:textId="77777777" w:rsidTr="00E1587A">
        <w:tc>
          <w:tcPr>
            <w:tcW w:w="4251" w:type="dxa"/>
            <w:shd w:val="clear" w:color="auto" w:fill="auto"/>
          </w:tcPr>
          <w:p w14:paraId="64325531" w14:textId="77777777" w:rsidR="00E1587A" w:rsidRPr="00E1587A" w:rsidRDefault="00E1587A" w:rsidP="00E1587A">
            <w:pPr>
              <w:jc w:val="both"/>
              <w:rPr>
                <w:rFonts w:eastAsia="SimSun"/>
                <w:color w:val="000000"/>
                <w:szCs w:val="24"/>
              </w:rPr>
            </w:pPr>
            <w:r w:rsidRPr="00E1587A">
              <w:rPr>
                <w:rFonts w:eastAsia="SimSun"/>
                <w:color w:val="000000"/>
                <w:szCs w:val="24"/>
              </w:rPr>
              <w:br w:type="page"/>
              <w:t>PATVIRTINTA</w:t>
            </w:r>
          </w:p>
          <w:p w14:paraId="79FB1BDA" w14:textId="3AA5DFDB" w:rsidR="00E1587A" w:rsidRPr="00E1587A" w:rsidRDefault="00E1587A" w:rsidP="00E1587A">
            <w:pPr>
              <w:jc w:val="both"/>
              <w:rPr>
                <w:rFonts w:eastAsia="SimSun"/>
                <w:color w:val="000000"/>
                <w:szCs w:val="24"/>
              </w:rPr>
            </w:pPr>
            <w:r w:rsidRPr="00E1587A">
              <w:rPr>
                <w:szCs w:val="24"/>
              </w:rPr>
              <w:t xml:space="preserve">Vilniaus Gedimino technikos universiteto </w:t>
            </w:r>
            <w:r w:rsidR="00205E49">
              <w:rPr>
                <w:szCs w:val="24"/>
              </w:rPr>
              <w:t>r</w:t>
            </w:r>
            <w:r w:rsidR="0098455D">
              <w:rPr>
                <w:szCs w:val="24"/>
              </w:rPr>
              <w:t>ektoriaus</w:t>
            </w:r>
            <w:r w:rsidRPr="00E1587A">
              <w:rPr>
                <w:szCs w:val="24"/>
              </w:rPr>
              <w:t xml:space="preserve"> 2025 m. </w:t>
            </w:r>
            <w:r w:rsidR="00BF00BC">
              <w:rPr>
                <w:szCs w:val="24"/>
              </w:rPr>
              <w:t>rugpjūčio</w:t>
            </w:r>
            <w:r w:rsidRPr="00E1587A">
              <w:rPr>
                <w:szCs w:val="24"/>
              </w:rPr>
              <w:t xml:space="preserve"> .... d. </w:t>
            </w:r>
            <w:r w:rsidR="0098455D">
              <w:rPr>
                <w:szCs w:val="24"/>
              </w:rPr>
              <w:t>įsakymu</w:t>
            </w:r>
            <w:r w:rsidRPr="00E1587A">
              <w:rPr>
                <w:szCs w:val="24"/>
              </w:rPr>
              <w:t xml:space="preserve"> Nr. </w:t>
            </w:r>
          </w:p>
        </w:tc>
      </w:tr>
    </w:tbl>
    <w:p w14:paraId="527817B5" w14:textId="77777777" w:rsidR="00E1587A" w:rsidRPr="00E1587A" w:rsidRDefault="00E1587A" w:rsidP="00E1587A">
      <w:pPr>
        <w:ind w:right="-1"/>
        <w:jc w:val="center"/>
        <w:rPr>
          <w:b/>
          <w:szCs w:val="24"/>
        </w:rPr>
      </w:pPr>
    </w:p>
    <w:p w14:paraId="5C79E669" w14:textId="765AD2EE" w:rsidR="00FA623B" w:rsidRPr="00E1587A" w:rsidRDefault="00FA623B" w:rsidP="00E1587A">
      <w:pPr>
        <w:ind w:right="-1"/>
        <w:jc w:val="center"/>
        <w:rPr>
          <w:b/>
          <w:szCs w:val="24"/>
        </w:rPr>
      </w:pPr>
      <w:r w:rsidRPr="00E1587A">
        <w:rPr>
          <w:b/>
          <w:szCs w:val="24"/>
        </w:rPr>
        <w:t>LYGIŲ GALIMYBIŲ</w:t>
      </w:r>
      <w:r w:rsidR="00C35AF6" w:rsidRPr="00E1587A">
        <w:rPr>
          <w:b/>
          <w:szCs w:val="24"/>
        </w:rPr>
        <w:t xml:space="preserve"> UŽTIKRINIMO, </w:t>
      </w:r>
      <w:r w:rsidR="000820AC" w:rsidRPr="00E1587A">
        <w:rPr>
          <w:b/>
          <w:szCs w:val="24"/>
        </w:rPr>
        <w:t>SMURTO</w:t>
      </w:r>
      <w:r w:rsidR="00C35AF6" w:rsidRPr="00E1587A">
        <w:rPr>
          <w:b/>
          <w:szCs w:val="24"/>
        </w:rPr>
        <w:t xml:space="preserve"> IR </w:t>
      </w:r>
      <w:r w:rsidR="000820AC" w:rsidRPr="00E1587A">
        <w:rPr>
          <w:b/>
          <w:szCs w:val="24"/>
        </w:rPr>
        <w:t>PRIEKABIAVIMO PREVENCIJOS</w:t>
      </w:r>
      <w:r w:rsidRPr="00E1587A">
        <w:rPr>
          <w:b/>
          <w:szCs w:val="24"/>
        </w:rPr>
        <w:t xml:space="preserve"> POLITIKA</w:t>
      </w:r>
    </w:p>
    <w:p w14:paraId="4B892628" w14:textId="77777777" w:rsidR="00FA623B" w:rsidRPr="00E1587A" w:rsidRDefault="00FA623B" w:rsidP="00E1587A">
      <w:pPr>
        <w:spacing w:before="120"/>
        <w:jc w:val="center"/>
        <w:rPr>
          <w:b/>
          <w:szCs w:val="24"/>
        </w:rPr>
      </w:pPr>
      <w:r w:rsidRPr="00E1587A">
        <w:rPr>
          <w:b/>
          <w:szCs w:val="24"/>
        </w:rPr>
        <w:t>I SKYRIUS</w:t>
      </w:r>
    </w:p>
    <w:p w14:paraId="6789A877" w14:textId="77777777" w:rsidR="00FA623B" w:rsidRPr="00E1587A" w:rsidRDefault="00FA623B" w:rsidP="00E1587A">
      <w:pPr>
        <w:spacing w:after="120"/>
        <w:jc w:val="center"/>
        <w:rPr>
          <w:b/>
          <w:szCs w:val="24"/>
        </w:rPr>
      </w:pPr>
      <w:r w:rsidRPr="00E1587A">
        <w:rPr>
          <w:b/>
          <w:szCs w:val="24"/>
        </w:rPr>
        <w:t>BENDROSIOS NUOSTATOS</w:t>
      </w:r>
    </w:p>
    <w:p w14:paraId="2710D890" w14:textId="715F09E6" w:rsidR="00FA623B" w:rsidRPr="00E1587A" w:rsidRDefault="00BF00BC" w:rsidP="00E1587A">
      <w:pPr>
        <w:pStyle w:val="Sraopastraipa"/>
        <w:numPr>
          <w:ilvl w:val="0"/>
          <w:numId w:val="1"/>
        </w:numPr>
        <w:tabs>
          <w:tab w:val="left" w:pos="993"/>
        </w:tabs>
        <w:ind w:left="0" w:right="-1" w:firstLine="709"/>
        <w:jc w:val="both"/>
        <w:rPr>
          <w:szCs w:val="24"/>
        </w:rPr>
      </w:pPr>
      <w:r>
        <w:rPr>
          <w:szCs w:val="24"/>
        </w:rPr>
        <w:t>L</w:t>
      </w:r>
      <w:r w:rsidR="00FA623B" w:rsidRPr="00E1587A">
        <w:rPr>
          <w:szCs w:val="24"/>
        </w:rPr>
        <w:t xml:space="preserve">ygių galimybių </w:t>
      </w:r>
      <w:r w:rsidR="00C35AF6" w:rsidRPr="00E1587A">
        <w:rPr>
          <w:szCs w:val="24"/>
        </w:rPr>
        <w:t xml:space="preserve">užtikrinimo, </w:t>
      </w:r>
      <w:r w:rsidR="000820AC" w:rsidRPr="00E1587A">
        <w:rPr>
          <w:szCs w:val="24"/>
        </w:rPr>
        <w:t>smurto</w:t>
      </w:r>
      <w:r w:rsidR="00C35AF6" w:rsidRPr="00E1587A">
        <w:rPr>
          <w:szCs w:val="24"/>
        </w:rPr>
        <w:t xml:space="preserve"> ir</w:t>
      </w:r>
      <w:r w:rsidR="000820AC" w:rsidRPr="00E1587A">
        <w:rPr>
          <w:szCs w:val="24"/>
        </w:rPr>
        <w:t xml:space="preserve"> priekabiavimo prevencijos </w:t>
      </w:r>
      <w:r w:rsidR="00FA623B" w:rsidRPr="00E1587A">
        <w:rPr>
          <w:szCs w:val="24"/>
        </w:rPr>
        <w:t xml:space="preserve">politika (toliau – Politika) </w:t>
      </w:r>
      <w:r w:rsidR="004A5A59" w:rsidRPr="00E1587A">
        <w:rPr>
          <w:szCs w:val="24"/>
        </w:rPr>
        <w:t xml:space="preserve">įtvirtina </w:t>
      </w:r>
      <w:r w:rsidR="00C35AF6" w:rsidRPr="00E1587A">
        <w:rPr>
          <w:szCs w:val="24"/>
        </w:rPr>
        <w:t xml:space="preserve">Vilniaus Gedimino technikos universiteto (toliau – VILNIUS TECH) </w:t>
      </w:r>
      <w:r w:rsidR="004A5A59" w:rsidRPr="00E1587A">
        <w:rPr>
          <w:szCs w:val="24"/>
        </w:rPr>
        <w:t xml:space="preserve">taikomus </w:t>
      </w:r>
      <w:r w:rsidR="00D076D3" w:rsidRPr="00E1587A">
        <w:rPr>
          <w:szCs w:val="24"/>
        </w:rPr>
        <w:t>nediskriminavimo</w:t>
      </w:r>
      <w:r w:rsidR="00C35AF6" w:rsidRPr="00E1587A">
        <w:rPr>
          <w:szCs w:val="24"/>
        </w:rPr>
        <w:t xml:space="preserve">, </w:t>
      </w:r>
      <w:r w:rsidR="004A5A59" w:rsidRPr="00E1587A">
        <w:rPr>
          <w:szCs w:val="24"/>
        </w:rPr>
        <w:t>lygių galimybių principus</w:t>
      </w:r>
      <w:r w:rsidR="00C35AF6" w:rsidRPr="00E1587A">
        <w:rPr>
          <w:szCs w:val="24"/>
        </w:rPr>
        <w:t>, smurto ir priekabiavimo prevencijos priemones</w:t>
      </w:r>
      <w:r w:rsidR="004A5A59" w:rsidRPr="00E1587A">
        <w:rPr>
          <w:szCs w:val="24"/>
        </w:rPr>
        <w:t xml:space="preserve"> </w:t>
      </w:r>
      <w:r w:rsidR="000C2C87" w:rsidRPr="00E1587A">
        <w:rPr>
          <w:szCs w:val="24"/>
        </w:rPr>
        <w:t>bei</w:t>
      </w:r>
      <w:r w:rsidR="004A5A59" w:rsidRPr="00E1587A">
        <w:rPr>
          <w:szCs w:val="24"/>
        </w:rPr>
        <w:t xml:space="preserve"> jų įgyvendinimo tvarką</w:t>
      </w:r>
      <w:r w:rsidR="000820AC" w:rsidRPr="00E1587A">
        <w:rPr>
          <w:szCs w:val="24"/>
        </w:rPr>
        <w:t xml:space="preserve">, </w:t>
      </w:r>
      <w:r w:rsidR="00C35AF6" w:rsidRPr="00E1587A">
        <w:rPr>
          <w:szCs w:val="24"/>
        </w:rPr>
        <w:t xml:space="preserve">siekiant </w:t>
      </w:r>
      <w:r w:rsidR="000820AC" w:rsidRPr="00E1587A">
        <w:rPr>
          <w:szCs w:val="24"/>
        </w:rPr>
        <w:t>apsaugoti</w:t>
      </w:r>
      <w:r w:rsidR="00234197" w:rsidRPr="00E1587A">
        <w:rPr>
          <w:szCs w:val="24"/>
        </w:rPr>
        <w:t xml:space="preserve"> VILNIUS TECH bendruomenės narius</w:t>
      </w:r>
      <w:r w:rsidR="000820AC" w:rsidRPr="00E1587A">
        <w:rPr>
          <w:szCs w:val="24"/>
        </w:rPr>
        <w:t xml:space="preserve"> </w:t>
      </w:r>
      <w:r w:rsidR="00234197" w:rsidRPr="00E1587A">
        <w:rPr>
          <w:szCs w:val="24"/>
        </w:rPr>
        <w:t>nuo galimo</w:t>
      </w:r>
      <w:r w:rsidR="00C35AF6" w:rsidRPr="00E1587A">
        <w:rPr>
          <w:szCs w:val="24"/>
        </w:rPr>
        <w:t xml:space="preserve">s diskriminacijos, </w:t>
      </w:r>
      <w:r w:rsidR="00234197" w:rsidRPr="00E1587A">
        <w:rPr>
          <w:szCs w:val="24"/>
        </w:rPr>
        <w:t>smurto ir priekabiavimo atvejų.</w:t>
      </w:r>
    </w:p>
    <w:p w14:paraId="4C50E567" w14:textId="77777777" w:rsidR="005F39CE" w:rsidRPr="00E1587A" w:rsidRDefault="00FA623B" w:rsidP="00E1587A">
      <w:pPr>
        <w:pStyle w:val="Sraopastraipa"/>
        <w:numPr>
          <w:ilvl w:val="0"/>
          <w:numId w:val="1"/>
        </w:numPr>
        <w:tabs>
          <w:tab w:val="left" w:pos="993"/>
        </w:tabs>
        <w:ind w:left="0" w:right="-1" w:firstLine="709"/>
        <w:jc w:val="both"/>
        <w:rPr>
          <w:szCs w:val="24"/>
        </w:rPr>
      </w:pPr>
      <w:r w:rsidRPr="00E1587A">
        <w:rPr>
          <w:szCs w:val="24"/>
        </w:rPr>
        <w:t xml:space="preserve">Politikos </w:t>
      </w:r>
      <w:r w:rsidR="005F39CE" w:rsidRPr="00E1587A">
        <w:rPr>
          <w:szCs w:val="24"/>
        </w:rPr>
        <w:t>tikslai:</w:t>
      </w:r>
    </w:p>
    <w:p w14:paraId="567D7922" w14:textId="4364B8C0" w:rsidR="00DC43ED" w:rsidRPr="00E1587A" w:rsidRDefault="00256B88" w:rsidP="00E1587A">
      <w:pPr>
        <w:tabs>
          <w:tab w:val="left" w:pos="851"/>
        </w:tabs>
        <w:ind w:right="-1" w:firstLine="709"/>
        <w:jc w:val="both"/>
        <w:rPr>
          <w:szCs w:val="24"/>
          <w:shd w:val="clear" w:color="auto" w:fill="FFFFFF"/>
        </w:rPr>
      </w:pPr>
      <w:r w:rsidRPr="00E1587A">
        <w:rPr>
          <w:szCs w:val="24"/>
        </w:rPr>
        <w:t xml:space="preserve">2.1. </w:t>
      </w:r>
      <w:r w:rsidR="004A5A59" w:rsidRPr="00E1587A">
        <w:rPr>
          <w:szCs w:val="24"/>
        </w:rPr>
        <w:t>užtikrinti</w:t>
      </w:r>
      <w:r w:rsidR="00FA623B" w:rsidRPr="00E1587A">
        <w:rPr>
          <w:szCs w:val="24"/>
        </w:rPr>
        <w:t xml:space="preserve"> </w:t>
      </w:r>
      <w:r w:rsidR="004A5A59" w:rsidRPr="00E1587A">
        <w:rPr>
          <w:szCs w:val="24"/>
        </w:rPr>
        <w:t xml:space="preserve">visų </w:t>
      </w:r>
      <w:r w:rsidR="00764299" w:rsidRPr="00E1587A">
        <w:rPr>
          <w:szCs w:val="24"/>
        </w:rPr>
        <w:t>VILNIUS TECH</w:t>
      </w:r>
      <w:r w:rsidR="004A5A59" w:rsidRPr="00E1587A">
        <w:rPr>
          <w:szCs w:val="24"/>
        </w:rPr>
        <w:t xml:space="preserve"> bendruomenės narių </w:t>
      </w:r>
      <w:r w:rsidR="009D506C" w:rsidRPr="00E1587A">
        <w:rPr>
          <w:szCs w:val="24"/>
        </w:rPr>
        <w:t>ir besikreipiančių dėl įdarbinimo</w:t>
      </w:r>
      <w:r w:rsidR="00C35AF6" w:rsidRPr="00E1587A">
        <w:rPr>
          <w:szCs w:val="24"/>
        </w:rPr>
        <w:t xml:space="preserve">, taip pat stojančiųjų į VILNIUS TECH studijuoti </w:t>
      </w:r>
      <w:r w:rsidR="009D506C" w:rsidRPr="00E1587A">
        <w:rPr>
          <w:szCs w:val="24"/>
        </w:rPr>
        <w:t xml:space="preserve">asmenų </w:t>
      </w:r>
      <w:r w:rsidR="00C35AF6" w:rsidRPr="00E1587A">
        <w:rPr>
          <w:szCs w:val="24"/>
        </w:rPr>
        <w:t xml:space="preserve">ar jų grupių </w:t>
      </w:r>
      <w:r w:rsidR="004A5A59" w:rsidRPr="00E1587A">
        <w:rPr>
          <w:szCs w:val="24"/>
        </w:rPr>
        <w:t xml:space="preserve">lygias galimybes </w:t>
      </w:r>
      <w:r w:rsidR="009D506C" w:rsidRPr="00E1587A">
        <w:rPr>
          <w:szCs w:val="24"/>
          <w:shd w:val="clear" w:color="auto" w:fill="FFFFFF"/>
        </w:rPr>
        <w:t xml:space="preserve">nepaisant lyties, rasės, tautybės, kalbos, kilmės, socialinės padėties, </w:t>
      </w:r>
      <w:r w:rsidR="005F39CE" w:rsidRPr="00E1587A">
        <w:rPr>
          <w:szCs w:val="24"/>
          <w:shd w:val="clear" w:color="auto" w:fill="FFFFFF"/>
        </w:rPr>
        <w:t xml:space="preserve">užimamų pareigų, </w:t>
      </w:r>
      <w:r w:rsidR="009D506C" w:rsidRPr="00E1587A">
        <w:rPr>
          <w:szCs w:val="24"/>
          <w:shd w:val="clear" w:color="auto" w:fill="FFFFFF"/>
        </w:rPr>
        <w:t>tikėjimo, įsitikinimų ar pažiūrų, amžiaus, lytinės orientacijos, negalios, etninės priklausomybės, religijos, pilietybės</w:t>
      </w:r>
      <w:r w:rsidR="00D601DD" w:rsidRPr="00E1587A">
        <w:rPr>
          <w:szCs w:val="24"/>
          <w:shd w:val="clear" w:color="auto" w:fill="FFFFFF"/>
        </w:rPr>
        <w:t xml:space="preserve"> visose </w:t>
      </w:r>
      <w:r w:rsidR="00764299" w:rsidRPr="00E1587A">
        <w:rPr>
          <w:szCs w:val="24"/>
          <w:shd w:val="clear" w:color="auto" w:fill="FFFFFF"/>
        </w:rPr>
        <w:t>VILNIUS TECH</w:t>
      </w:r>
      <w:r w:rsidR="00D601DD" w:rsidRPr="00E1587A">
        <w:rPr>
          <w:szCs w:val="24"/>
          <w:shd w:val="clear" w:color="auto" w:fill="FFFFFF"/>
        </w:rPr>
        <w:t xml:space="preserve"> veiklos srityse</w:t>
      </w:r>
      <w:r w:rsidR="00DC43ED" w:rsidRPr="00E1587A">
        <w:rPr>
          <w:szCs w:val="24"/>
          <w:shd w:val="clear" w:color="auto" w:fill="FFFFFF"/>
        </w:rPr>
        <w:t>;</w:t>
      </w:r>
    </w:p>
    <w:p w14:paraId="269CE997" w14:textId="6B06C779" w:rsidR="00FA623B" w:rsidRPr="00E1587A" w:rsidRDefault="00256B88" w:rsidP="00E1587A">
      <w:pPr>
        <w:tabs>
          <w:tab w:val="left" w:pos="851"/>
        </w:tabs>
        <w:ind w:right="-1" w:firstLine="709"/>
        <w:jc w:val="both"/>
        <w:rPr>
          <w:szCs w:val="24"/>
        </w:rPr>
      </w:pPr>
      <w:r w:rsidRPr="00E1587A">
        <w:rPr>
          <w:szCs w:val="24"/>
          <w:shd w:val="clear" w:color="auto" w:fill="FFFFFF"/>
        </w:rPr>
        <w:t xml:space="preserve">2.2. </w:t>
      </w:r>
      <w:r w:rsidR="00DC43ED" w:rsidRPr="00E1587A">
        <w:rPr>
          <w:szCs w:val="24"/>
          <w:shd w:val="clear" w:color="auto" w:fill="FFFFFF"/>
        </w:rPr>
        <w:t xml:space="preserve">užtikrinti </w:t>
      </w:r>
      <w:r w:rsidR="00902D6F" w:rsidRPr="00E1587A">
        <w:rPr>
          <w:szCs w:val="24"/>
          <w:shd w:val="clear" w:color="auto" w:fill="FFFFFF"/>
        </w:rPr>
        <w:t>saugią darbo ir studijų aplinką, kurioje kitas asmuo nepatirtų priešiškų, neetiškų, žeminančių</w:t>
      </w:r>
      <w:r w:rsidR="00523FA6" w:rsidRPr="00E1587A">
        <w:rPr>
          <w:szCs w:val="24"/>
          <w:shd w:val="clear" w:color="auto" w:fill="FFFFFF"/>
        </w:rPr>
        <w:t>,</w:t>
      </w:r>
      <w:r w:rsidR="00902D6F" w:rsidRPr="00E1587A">
        <w:rPr>
          <w:szCs w:val="24"/>
          <w:shd w:val="clear" w:color="auto" w:fill="FFFFFF"/>
        </w:rPr>
        <w:t xml:space="preserve"> agresyvių, užgaulių, įžeidinėjančių veiksmų</w:t>
      </w:r>
      <w:r w:rsidR="00C35AF6" w:rsidRPr="00E1587A">
        <w:rPr>
          <w:szCs w:val="24"/>
          <w:shd w:val="clear" w:color="auto" w:fill="FFFFFF"/>
        </w:rPr>
        <w:t xml:space="preserve">, kuriais kėsinamasi </w:t>
      </w:r>
      <w:r w:rsidR="00C35AF6" w:rsidRPr="00E1587A">
        <w:rPr>
          <w:szCs w:val="24"/>
        </w:rPr>
        <w:t xml:space="preserve">į </w:t>
      </w:r>
      <w:r w:rsidR="005F39CE" w:rsidRPr="00E1587A">
        <w:rPr>
          <w:szCs w:val="24"/>
        </w:rPr>
        <w:t>asmens ar asmenų</w:t>
      </w:r>
      <w:r w:rsidR="00C35AF6" w:rsidRPr="00E1587A">
        <w:rPr>
          <w:szCs w:val="24"/>
        </w:rPr>
        <w:t xml:space="preserve"> grupių garbę ir orumą, fizinį ar psichologinį neliečiamumą ar</w:t>
      </w:r>
      <w:r w:rsidR="005F39CE" w:rsidRPr="00E1587A">
        <w:rPr>
          <w:szCs w:val="24"/>
        </w:rPr>
        <w:t>ba</w:t>
      </w:r>
      <w:r w:rsidR="00C35AF6" w:rsidRPr="00E1587A">
        <w:rPr>
          <w:szCs w:val="24"/>
        </w:rPr>
        <w:t xml:space="preserve"> kuriais siekiama </w:t>
      </w:r>
      <w:r w:rsidR="005F39CE" w:rsidRPr="00E1587A">
        <w:rPr>
          <w:szCs w:val="24"/>
        </w:rPr>
        <w:t>asmenį ar asmenų</w:t>
      </w:r>
      <w:r w:rsidR="00C35AF6" w:rsidRPr="00E1587A">
        <w:rPr>
          <w:szCs w:val="24"/>
        </w:rPr>
        <w:t xml:space="preserve"> grupę įbauginti, sumenkinti ar įstumti į beginklę ir bejėgę padėtį</w:t>
      </w:r>
      <w:r w:rsidR="005F39CE" w:rsidRPr="00E1587A">
        <w:rPr>
          <w:szCs w:val="24"/>
        </w:rPr>
        <w:t>, atitolinti ar net atskirti nuo VILNIUS TECH bendruomenės</w:t>
      </w:r>
      <w:r w:rsidR="00DC43ED" w:rsidRPr="00E1587A">
        <w:rPr>
          <w:szCs w:val="24"/>
        </w:rPr>
        <w:t>;</w:t>
      </w:r>
    </w:p>
    <w:p w14:paraId="6CBA1055" w14:textId="1F3D2ED7" w:rsidR="00DC43ED" w:rsidRPr="00E1587A" w:rsidRDefault="00256B88" w:rsidP="00E1587A">
      <w:pPr>
        <w:tabs>
          <w:tab w:val="left" w:pos="851"/>
        </w:tabs>
        <w:ind w:right="-1" w:firstLine="709"/>
        <w:jc w:val="both"/>
        <w:rPr>
          <w:szCs w:val="24"/>
          <w:shd w:val="clear" w:color="auto" w:fill="FFFFFF"/>
        </w:rPr>
      </w:pPr>
      <w:r w:rsidRPr="00E1587A">
        <w:rPr>
          <w:szCs w:val="24"/>
        </w:rPr>
        <w:t xml:space="preserve">2.3. </w:t>
      </w:r>
      <w:r w:rsidR="00DC43ED" w:rsidRPr="00E1587A">
        <w:rPr>
          <w:szCs w:val="24"/>
        </w:rPr>
        <w:t>padėti VILNIUS TECH bendruomenei atpažinti smurto ir priekabiavimo atvejus, galimas smurto ir priekabiavimo formas, supažindinti su smurto ir priekabiavimo prevencijos priemonėmis, pranešimų apie smurtą ir priekabiavimą teikimo ir nagrinėjimo tvarka, apie smurtą ir priekabiavimą pranešusių asmenų ir (ar) patyrusių smurtą ir (ar) priekabiavimą asmenų apsaugos priemonėmis bei jiems teikiama pagalba, rekomenduojamais elgesio darbe (darbo etikos) modeliais ir kita informacija, susijusia su smurto ir priekabiavimo prevencija.</w:t>
      </w:r>
    </w:p>
    <w:p w14:paraId="39117BD9" w14:textId="77777777" w:rsidR="00FA623B" w:rsidRPr="00E1587A" w:rsidRDefault="0049747E" w:rsidP="00E1587A">
      <w:pPr>
        <w:pStyle w:val="Sraopastraipa"/>
        <w:numPr>
          <w:ilvl w:val="0"/>
          <w:numId w:val="1"/>
        </w:numPr>
        <w:tabs>
          <w:tab w:val="left" w:pos="993"/>
        </w:tabs>
        <w:ind w:left="0" w:right="-1" w:firstLine="709"/>
        <w:jc w:val="both"/>
        <w:rPr>
          <w:szCs w:val="24"/>
        </w:rPr>
      </w:pPr>
      <w:r w:rsidRPr="00E1587A">
        <w:rPr>
          <w:szCs w:val="24"/>
        </w:rPr>
        <w:t xml:space="preserve">Politika parengta remiantis </w:t>
      </w:r>
      <w:r w:rsidR="000C2C87" w:rsidRPr="00E1587A">
        <w:rPr>
          <w:szCs w:val="24"/>
        </w:rPr>
        <w:t xml:space="preserve">Lietuvos Respublikoje taikomais tarptautiniais žmogaus ir piliečių teisių dokumentais, </w:t>
      </w:r>
      <w:r w:rsidR="00D601DD" w:rsidRPr="00E1587A">
        <w:rPr>
          <w:szCs w:val="24"/>
        </w:rPr>
        <w:t xml:space="preserve">Lietuvos Respublikos darbo kodeksu, </w:t>
      </w:r>
      <w:r w:rsidRPr="00E1587A">
        <w:rPr>
          <w:szCs w:val="24"/>
        </w:rPr>
        <w:t>Lietuvos Respublikos l</w:t>
      </w:r>
      <w:r w:rsidR="00D601DD" w:rsidRPr="00E1587A">
        <w:rPr>
          <w:szCs w:val="24"/>
        </w:rPr>
        <w:t xml:space="preserve">ygių galimybių įstatymu, </w:t>
      </w:r>
      <w:r w:rsidRPr="00E1587A">
        <w:rPr>
          <w:szCs w:val="24"/>
        </w:rPr>
        <w:t>Lietuvos Respublikos m</w:t>
      </w:r>
      <w:r w:rsidR="00D601DD" w:rsidRPr="00E1587A">
        <w:rPr>
          <w:szCs w:val="24"/>
        </w:rPr>
        <w:t>oterų ir vyrų lygių galimybių įstatymu</w:t>
      </w:r>
      <w:r w:rsidR="000C2C87" w:rsidRPr="00E1587A">
        <w:rPr>
          <w:szCs w:val="24"/>
        </w:rPr>
        <w:t xml:space="preserve"> ir kitais teisės aktais</w:t>
      </w:r>
      <w:r w:rsidR="00AB76B5" w:rsidRPr="00E1587A">
        <w:rPr>
          <w:szCs w:val="24"/>
        </w:rPr>
        <w:t xml:space="preserve">, Vilniaus Gedimino technikos universiteto </w:t>
      </w:r>
      <w:r w:rsidR="00FA02C0" w:rsidRPr="00E1587A">
        <w:rPr>
          <w:szCs w:val="24"/>
        </w:rPr>
        <w:t>P</w:t>
      </w:r>
      <w:r w:rsidR="00AB76B5" w:rsidRPr="00E1587A">
        <w:rPr>
          <w:szCs w:val="24"/>
        </w:rPr>
        <w:t>ersonalo politika</w:t>
      </w:r>
      <w:r w:rsidR="00FA02C0" w:rsidRPr="00E1587A">
        <w:rPr>
          <w:szCs w:val="24"/>
        </w:rPr>
        <w:t>, Vilniaus Gedimino technikos universiteto Akademinės etikos kodeksu.</w:t>
      </w:r>
    </w:p>
    <w:p w14:paraId="6EC90E1E" w14:textId="77777777" w:rsidR="00FA623B" w:rsidRPr="00E1587A" w:rsidRDefault="00FA623B" w:rsidP="00E1587A">
      <w:pPr>
        <w:pStyle w:val="Sraopastraipa"/>
        <w:numPr>
          <w:ilvl w:val="0"/>
          <w:numId w:val="1"/>
        </w:numPr>
        <w:tabs>
          <w:tab w:val="left" w:pos="993"/>
        </w:tabs>
        <w:ind w:left="0" w:right="-1" w:firstLine="709"/>
        <w:jc w:val="both"/>
        <w:rPr>
          <w:szCs w:val="24"/>
        </w:rPr>
      </w:pPr>
      <w:r w:rsidRPr="00E1587A">
        <w:rPr>
          <w:szCs w:val="24"/>
        </w:rPr>
        <w:t>Politikoje vartojamos pagrindinės sąvokos:</w:t>
      </w:r>
    </w:p>
    <w:p w14:paraId="65C2C043" w14:textId="6CE77B9B" w:rsidR="00FA623B" w:rsidRPr="00E1587A" w:rsidRDefault="0049747E" w:rsidP="00E1587A">
      <w:pPr>
        <w:pStyle w:val="Sraopastraipa"/>
        <w:tabs>
          <w:tab w:val="left" w:pos="1134"/>
          <w:tab w:val="left" w:pos="1276"/>
        </w:tabs>
        <w:ind w:left="0" w:right="-1" w:firstLine="709"/>
        <w:jc w:val="both"/>
        <w:rPr>
          <w:szCs w:val="24"/>
        </w:rPr>
      </w:pPr>
      <w:r w:rsidRPr="00E1587A">
        <w:rPr>
          <w:szCs w:val="24"/>
        </w:rPr>
        <w:t>4</w:t>
      </w:r>
      <w:r w:rsidR="00FA623B" w:rsidRPr="00E1587A">
        <w:rPr>
          <w:szCs w:val="24"/>
        </w:rPr>
        <w:t>.1.</w:t>
      </w:r>
      <w:r w:rsidR="00FA623B" w:rsidRPr="00E1587A">
        <w:rPr>
          <w:szCs w:val="24"/>
        </w:rPr>
        <w:tab/>
      </w:r>
      <w:r w:rsidR="00884BEC" w:rsidRPr="00E1587A">
        <w:rPr>
          <w:b/>
          <w:szCs w:val="24"/>
        </w:rPr>
        <w:t xml:space="preserve">Diskriminacija </w:t>
      </w:r>
      <w:r w:rsidR="00884BEC" w:rsidRPr="00E1587A">
        <w:rPr>
          <w:szCs w:val="24"/>
        </w:rPr>
        <w:t>– tiesioginė ir netiesioginė diskriminacija, priekabiavimas, nurodymas</w:t>
      </w:r>
      <w:r w:rsidR="00E1587A" w:rsidRPr="00E1587A">
        <w:rPr>
          <w:szCs w:val="24"/>
        </w:rPr>
        <w:t xml:space="preserve"> </w:t>
      </w:r>
      <w:r w:rsidR="00884BEC" w:rsidRPr="00E1587A">
        <w:rPr>
          <w:szCs w:val="24"/>
        </w:rPr>
        <w:t>diskriminuoti lyties, rasės, tautybės, pilietybės, kalbos, kilmės, socialinės padėties, tikėjimo, įsitikinimų ar pažiūrų, amžiaus, lytinės orientacijos, negalios, etninės priklausomybės, religijos pagrindu.</w:t>
      </w:r>
    </w:p>
    <w:p w14:paraId="4A3DB855" w14:textId="1D547C17" w:rsidR="00FA623B" w:rsidRPr="00E1587A" w:rsidRDefault="0049747E" w:rsidP="00E1587A">
      <w:pPr>
        <w:pStyle w:val="Sraopastraipa"/>
        <w:tabs>
          <w:tab w:val="left" w:pos="1134"/>
        </w:tabs>
        <w:ind w:left="0" w:right="-1" w:firstLine="709"/>
        <w:jc w:val="both"/>
        <w:rPr>
          <w:szCs w:val="24"/>
        </w:rPr>
      </w:pPr>
      <w:r w:rsidRPr="00E1587A">
        <w:rPr>
          <w:szCs w:val="24"/>
        </w:rPr>
        <w:t>4</w:t>
      </w:r>
      <w:r w:rsidR="00FA623B" w:rsidRPr="00E1587A">
        <w:rPr>
          <w:szCs w:val="24"/>
        </w:rPr>
        <w:t>.</w:t>
      </w:r>
      <w:r w:rsidR="000E4EDE" w:rsidRPr="00E1587A">
        <w:rPr>
          <w:szCs w:val="24"/>
        </w:rPr>
        <w:t>2</w:t>
      </w:r>
      <w:r w:rsidR="00FA623B" w:rsidRPr="00E1587A">
        <w:rPr>
          <w:szCs w:val="24"/>
        </w:rPr>
        <w:t>.</w:t>
      </w:r>
      <w:r w:rsidR="00FA623B" w:rsidRPr="00E1587A">
        <w:rPr>
          <w:szCs w:val="24"/>
        </w:rPr>
        <w:tab/>
      </w:r>
      <w:r w:rsidR="00884BEC" w:rsidRPr="00E1587A">
        <w:rPr>
          <w:b/>
          <w:szCs w:val="24"/>
        </w:rPr>
        <w:t xml:space="preserve">Lygios galimybės </w:t>
      </w:r>
      <w:r w:rsidR="00884BEC" w:rsidRPr="00E1587A">
        <w:rPr>
          <w:szCs w:val="24"/>
        </w:rPr>
        <w:t>– žmogaus teisių įgyvendinimas nepaisant lyties, rasės, tautybės, pilietybės, kalbos, kilmės, socialinės padėties, tikėjimo, įsitikinimų ar pažiūrų, amžiaus, lytinės orientacijos, negalios, etninės priklausomybės, religijos.</w:t>
      </w:r>
    </w:p>
    <w:p w14:paraId="3CD57EC1" w14:textId="68458AB0" w:rsidR="00B87147" w:rsidRPr="00E1587A" w:rsidRDefault="00B87147" w:rsidP="00E1587A">
      <w:pPr>
        <w:pStyle w:val="Sraopastraipa"/>
        <w:tabs>
          <w:tab w:val="left" w:pos="1276"/>
        </w:tabs>
        <w:ind w:left="0" w:right="-1" w:firstLine="709"/>
        <w:jc w:val="both"/>
        <w:rPr>
          <w:szCs w:val="24"/>
        </w:rPr>
      </w:pPr>
      <w:r w:rsidRPr="00E1587A">
        <w:rPr>
          <w:szCs w:val="24"/>
        </w:rPr>
        <w:t>4.</w:t>
      </w:r>
      <w:r w:rsidR="000E4EDE" w:rsidRPr="00E1587A">
        <w:rPr>
          <w:szCs w:val="24"/>
        </w:rPr>
        <w:t>3</w:t>
      </w:r>
      <w:r w:rsidRPr="00E1587A">
        <w:rPr>
          <w:szCs w:val="24"/>
        </w:rPr>
        <w:t xml:space="preserve">. </w:t>
      </w:r>
      <w:r w:rsidRPr="00E1587A">
        <w:rPr>
          <w:b/>
          <w:szCs w:val="24"/>
        </w:rPr>
        <w:t>Lygių galimybių kontrolierius</w:t>
      </w:r>
      <w:r w:rsidRPr="00E1587A">
        <w:rPr>
          <w:szCs w:val="24"/>
        </w:rPr>
        <w:t xml:space="preserve"> – </w:t>
      </w:r>
      <w:r w:rsidR="00AA0BC5" w:rsidRPr="00E1587A">
        <w:rPr>
          <w:szCs w:val="24"/>
        </w:rPr>
        <w:t>VILNIUS TECH</w:t>
      </w:r>
      <w:r w:rsidRPr="00E1587A">
        <w:rPr>
          <w:szCs w:val="24"/>
        </w:rPr>
        <w:t xml:space="preserve"> darbuotojas</w:t>
      </w:r>
      <w:r w:rsidR="00DC43ED" w:rsidRPr="00E1587A">
        <w:rPr>
          <w:szCs w:val="24"/>
        </w:rPr>
        <w:t>,</w:t>
      </w:r>
      <w:r w:rsidRPr="00E1587A">
        <w:rPr>
          <w:szCs w:val="24"/>
        </w:rPr>
        <w:t xml:space="preserve"> </w:t>
      </w:r>
      <w:r w:rsidR="00E84CA4" w:rsidRPr="00E1587A">
        <w:rPr>
          <w:szCs w:val="24"/>
        </w:rPr>
        <w:t xml:space="preserve">padedantis </w:t>
      </w:r>
      <w:r w:rsidR="00DC43ED" w:rsidRPr="00E1587A">
        <w:rPr>
          <w:szCs w:val="24"/>
        </w:rPr>
        <w:t>įgyvendinti Politikos nuostatas, vykdantis jų laikymosi stebėseną.</w:t>
      </w:r>
    </w:p>
    <w:p w14:paraId="656C7ED7" w14:textId="6EE45FE8" w:rsidR="009343DE" w:rsidRPr="00E1587A" w:rsidRDefault="00B87147" w:rsidP="00E1587A">
      <w:pPr>
        <w:pStyle w:val="Sraopastraipa"/>
        <w:tabs>
          <w:tab w:val="left" w:pos="1276"/>
        </w:tabs>
        <w:ind w:left="0" w:right="-1" w:firstLine="709"/>
        <w:jc w:val="both"/>
        <w:rPr>
          <w:szCs w:val="24"/>
        </w:rPr>
      </w:pPr>
      <w:r w:rsidRPr="00E1587A">
        <w:rPr>
          <w:szCs w:val="24"/>
        </w:rPr>
        <w:t>4.</w:t>
      </w:r>
      <w:r w:rsidR="000E4EDE" w:rsidRPr="00E1587A">
        <w:rPr>
          <w:szCs w:val="24"/>
        </w:rPr>
        <w:t>4</w:t>
      </w:r>
      <w:r w:rsidR="00844229" w:rsidRPr="00E1587A">
        <w:rPr>
          <w:szCs w:val="24"/>
        </w:rPr>
        <w:t xml:space="preserve">. </w:t>
      </w:r>
      <w:r w:rsidR="00844229" w:rsidRPr="00E1587A">
        <w:rPr>
          <w:b/>
          <w:szCs w:val="24"/>
        </w:rPr>
        <w:t>Netiesioginė diskriminacija</w:t>
      </w:r>
      <w:r w:rsidR="00844229" w:rsidRPr="00E1587A">
        <w:rPr>
          <w:szCs w:val="24"/>
        </w:rPr>
        <w:t xml:space="preserve"> – veikimas ar neveikimas, teisės norma ar vertinimo kriterijus, akivaizdžiai neutrali sąlyga ar praktika, kurie formaliai yra vienodi, bet juos įgyvendinant ar pritaikant atsiranda ar gali atsirasti faktinis naudojimosi teisėmis apribojimas arba privilegijų, pirmenybės ar pranašumo teikimas, nebent šį veikimą ar neveikimą, teisės normą ar </w:t>
      </w:r>
      <w:r w:rsidR="00844229" w:rsidRPr="00E1587A">
        <w:rPr>
          <w:szCs w:val="24"/>
        </w:rPr>
        <w:lastRenderedPageBreak/>
        <w:t>vertinimo kriterijų, sąlygą ar praktiką pateisina teisėtas tikslas, o šio tikslo siekiama tinkamomis ir būtinomis priemonėmis.</w:t>
      </w:r>
    </w:p>
    <w:p w14:paraId="0E4AD7F3" w14:textId="0746D4A0" w:rsidR="009343DE" w:rsidRPr="00E1587A" w:rsidRDefault="0049747E" w:rsidP="00E1587A">
      <w:pPr>
        <w:pStyle w:val="Sraopastraipa"/>
        <w:tabs>
          <w:tab w:val="left" w:pos="1276"/>
        </w:tabs>
        <w:ind w:left="0" w:right="-1" w:firstLine="709"/>
        <w:jc w:val="both"/>
        <w:rPr>
          <w:szCs w:val="24"/>
        </w:rPr>
      </w:pPr>
      <w:r w:rsidRPr="00E1587A">
        <w:rPr>
          <w:szCs w:val="24"/>
        </w:rPr>
        <w:t>4</w:t>
      </w:r>
      <w:r w:rsidR="00844229" w:rsidRPr="00E1587A">
        <w:rPr>
          <w:szCs w:val="24"/>
        </w:rPr>
        <w:t>.</w:t>
      </w:r>
      <w:r w:rsidR="000E4EDE" w:rsidRPr="00E1587A">
        <w:rPr>
          <w:szCs w:val="24"/>
        </w:rPr>
        <w:t>5</w:t>
      </w:r>
      <w:r w:rsidR="00FA623B" w:rsidRPr="00E1587A">
        <w:rPr>
          <w:szCs w:val="24"/>
        </w:rPr>
        <w:t>.</w:t>
      </w:r>
      <w:r w:rsidR="009343DE" w:rsidRPr="00E1587A">
        <w:rPr>
          <w:szCs w:val="24"/>
        </w:rPr>
        <w:t xml:space="preserve"> </w:t>
      </w:r>
      <w:r w:rsidR="009343DE" w:rsidRPr="00E1587A">
        <w:rPr>
          <w:b/>
          <w:szCs w:val="24"/>
        </w:rPr>
        <w:t>Persekiojimas</w:t>
      </w:r>
      <w:r w:rsidR="009343DE" w:rsidRPr="00E1587A">
        <w:rPr>
          <w:szCs w:val="24"/>
        </w:rPr>
        <w:t xml:space="preserve"> – asmens traktavimas mažiau palankiai, lyginant su kitais asmenimis, įskaitant</w:t>
      </w:r>
      <w:r w:rsidR="00523FA6" w:rsidRPr="00E1587A">
        <w:rPr>
          <w:szCs w:val="24"/>
        </w:rPr>
        <w:t>,</w:t>
      </w:r>
      <w:r w:rsidR="009343DE" w:rsidRPr="00E1587A">
        <w:rPr>
          <w:szCs w:val="24"/>
        </w:rPr>
        <w:t xml:space="preserve"> bet neapsiribojant atvejais</w:t>
      </w:r>
      <w:r w:rsidR="00523FA6" w:rsidRPr="00E1587A">
        <w:rPr>
          <w:szCs w:val="24"/>
        </w:rPr>
        <w:t>,</w:t>
      </w:r>
      <w:r w:rsidR="00855881" w:rsidRPr="00E1587A">
        <w:rPr>
          <w:szCs w:val="24"/>
        </w:rPr>
        <w:t xml:space="preserve"> kai tai vyksta dėl to, kad asmuo pateikė, ketino pateikti pranešimą ar skundą dėl diskriminavimo, </w:t>
      </w:r>
      <w:r w:rsidR="00234197" w:rsidRPr="00E1587A">
        <w:rPr>
          <w:szCs w:val="24"/>
        </w:rPr>
        <w:t xml:space="preserve">smurto, </w:t>
      </w:r>
      <w:r w:rsidR="00855881" w:rsidRPr="00E1587A">
        <w:rPr>
          <w:szCs w:val="24"/>
        </w:rPr>
        <w:t xml:space="preserve">priekabiavimo ar seksualinio priekabiavimo. </w:t>
      </w:r>
    </w:p>
    <w:p w14:paraId="377C7E36" w14:textId="077DCED7" w:rsidR="00E90840" w:rsidRPr="00E1587A" w:rsidRDefault="00682730" w:rsidP="00E1587A">
      <w:pPr>
        <w:tabs>
          <w:tab w:val="left" w:pos="1276"/>
        </w:tabs>
        <w:ind w:right="-1" w:firstLine="709"/>
        <w:jc w:val="both"/>
        <w:rPr>
          <w:szCs w:val="24"/>
        </w:rPr>
      </w:pPr>
      <w:r w:rsidRPr="00E1587A">
        <w:rPr>
          <w:szCs w:val="24"/>
        </w:rPr>
        <w:t>4.</w:t>
      </w:r>
      <w:r w:rsidR="000E4EDE" w:rsidRPr="00E1587A">
        <w:rPr>
          <w:szCs w:val="24"/>
        </w:rPr>
        <w:t>6</w:t>
      </w:r>
      <w:r w:rsidRPr="00E1587A">
        <w:rPr>
          <w:szCs w:val="24"/>
        </w:rPr>
        <w:t xml:space="preserve">. </w:t>
      </w:r>
      <w:r w:rsidR="00E90840" w:rsidRPr="00E1587A">
        <w:rPr>
          <w:b/>
          <w:bCs/>
          <w:szCs w:val="24"/>
        </w:rPr>
        <w:t>Seksualinis priekabiavimas</w:t>
      </w:r>
      <w:r w:rsidR="00E90840" w:rsidRPr="00E1587A">
        <w:rPr>
          <w:szCs w:val="24"/>
        </w:rPr>
        <w:t xml:space="preserve"> – nepageidaujamas užgaulus žodžiu, raštu ar fiziniu veiksmu išreikštas seksualinio pobūdžio elgesys su asmeniu, kai tokį elgesį lemia savanaudiškos paskatos arba tikslas pakenkti asmens orumui, ypač sukuriant bauginančią, priešišką, žeminančią ar įžeidžiančią aplinką. Seksualinio priekabiavimo veiksmai gali pasireikšti prisilietimu (pvz., plekšnojimu, glostymu, grybštelėjimu, siekimu pabučiuoti, bučiavimu, kai asmuo išreiškė aiškų nesutikimą), persekiojimu, lytinių santykių siekimu ar lytiniais santykiais, kai asmuo išreiškė aiškų nesutikimą. Seksualinio priekabiavimo neverbaliniai veiksmai apima seksualinio turinio filmuotos medžiagos, nuotraukų, piešinių ar kitų vaizdinių priemonių rodymą, siuntimą ar dovanojimą, genitalijų rodymą. Seksualinio priekabiavimo verbaliniai veiksmai apima seksualinio turinio pasisakymus ar užuominas, žeminančias moteris ir vyrus ar lytį dėl fizinių savybių ir manierų, seksualinio turinio pasisakymus, kuriais siekiama pasityčioti iš kito asmens</w:t>
      </w:r>
      <w:r w:rsidR="00697A54" w:rsidRPr="00E1587A">
        <w:rPr>
          <w:szCs w:val="24"/>
        </w:rPr>
        <w:t>. Seksualiniu priekabiavimu</w:t>
      </w:r>
      <w:r w:rsidR="00E90840" w:rsidRPr="00E1587A">
        <w:rPr>
          <w:szCs w:val="24"/>
        </w:rPr>
        <w:t xml:space="preserve"> </w:t>
      </w:r>
      <w:r w:rsidR="00697A54" w:rsidRPr="00E1587A">
        <w:rPr>
          <w:szCs w:val="24"/>
        </w:rPr>
        <w:t xml:space="preserve">taip pat laikomi </w:t>
      </w:r>
      <w:r w:rsidR="00E90840" w:rsidRPr="00E1587A">
        <w:rPr>
          <w:szCs w:val="24"/>
        </w:rPr>
        <w:t>pasimatymų, apsikabinimų</w:t>
      </w:r>
      <w:r w:rsidR="00697A54" w:rsidRPr="00E1587A">
        <w:rPr>
          <w:szCs w:val="24"/>
        </w:rPr>
        <w:t>, kitokio intymaus pobūdžio elgesio</w:t>
      </w:r>
      <w:r w:rsidR="00E90840" w:rsidRPr="00E1587A">
        <w:rPr>
          <w:szCs w:val="24"/>
        </w:rPr>
        <w:t xml:space="preserve"> </w:t>
      </w:r>
      <w:r w:rsidR="00697A54" w:rsidRPr="00E1587A">
        <w:rPr>
          <w:szCs w:val="24"/>
        </w:rPr>
        <w:t xml:space="preserve">siūlymas, siekimas ar </w:t>
      </w:r>
      <w:r w:rsidR="00E90840" w:rsidRPr="00E1587A">
        <w:rPr>
          <w:szCs w:val="24"/>
        </w:rPr>
        <w:t>reikalavim</w:t>
      </w:r>
      <w:r w:rsidR="00697A54" w:rsidRPr="00E1587A">
        <w:rPr>
          <w:szCs w:val="24"/>
        </w:rPr>
        <w:t>as po to</w:t>
      </w:r>
      <w:r w:rsidR="00E90840" w:rsidRPr="00E1587A">
        <w:rPr>
          <w:szCs w:val="24"/>
        </w:rPr>
        <w:t xml:space="preserve">, kai </w:t>
      </w:r>
      <w:r w:rsidR="00697A54" w:rsidRPr="00E1587A">
        <w:rPr>
          <w:szCs w:val="24"/>
        </w:rPr>
        <w:t>į ankstesnį tokio pobūdžio poelgį asmuo sureagavo nedviprasmiškai neigiamai</w:t>
      </w:r>
      <w:r w:rsidR="00E90840" w:rsidRPr="00E1587A">
        <w:rPr>
          <w:szCs w:val="24"/>
        </w:rPr>
        <w:t>.</w:t>
      </w:r>
    </w:p>
    <w:p w14:paraId="684B3095" w14:textId="27DA0757" w:rsidR="00682730" w:rsidRPr="00E1587A" w:rsidRDefault="009D77D4" w:rsidP="00E1587A">
      <w:pPr>
        <w:tabs>
          <w:tab w:val="left" w:pos="1276"/>
        </w:tabs>
        <w:ind w:right="-1" w:firstLine="709"/>
        <w:jc w:val="both"/>
        <w:rPr>
          <w:szCs w:val="24"/>
        </w:rPr>
      </w:pPr>
      <w:r w:rsidRPr="00E1587A">
        <w:rPr>
          <w:bCs/>
          <w:szCs w:val="24"/>
        </w:rPr>
        <w:t>4.</w:t>
      </w:r>
      <w:r w:rsidR="000E4EDE" w:rsidRPr="00E1587A">
        <w:rPr>
          <w:bCs/>
          <w:szCs w:val="24"/>
        </w:rPr>
        <w:t>7</w:t>
      </w:r>
      <w:r w:rsidRPr="00E1587A">
        <w:rPr>
          <w:bCs/>
          <w:szCs w:val="24"/>
        </w:rPr>
        <w:t>.</w:t>
      </w:r>
      <w:r w:rsidRPr="00E1587A">
        <w:rPr>
          <w:b/>
          <w:szCs w:val="24"/>
        </w:rPr>
        <w:t xml:space="preserve"> </w:t>
      </w:r>
      <w:r w:rsidR="00682730" w:rsidRPr="00E1587A">
        <w:rPr>
          <w:b/>
          <w:szCs w:val="24"/>
        </w:rPr>
        <w:t>Smurt</w:t>
      </w:r>
      <w:r w:rsidR="006214B9" w:rsidRPr="00E1587A">
        <w:rPr>
          <w:b/>
          <w:szCs w:val="24"/>
        </w:rPr>
        <w:t>u</w:t>
      </w:r>
      <w:r w:rsidR="00682730" w:rsidRPr="00E1587A">
        <w:rPr>
          <w:szCs w:val="24"/>
        </w:rPr>
        <w:t xml:space="preserve"> </w:t>
      </w:r>
      <w:r w:rsidR="006214B9" w:rsidRPr="00E1587A">
        <w:rPr>
          <w:szCs w:val="24"/>
        </w:rPr>
        <w:t>laikomas</w:t>
      </w:r>
      <w:r w:rsidR="00682730" w:rsidRPr="00E1587A">
        <w:rPr>
          <w:szCs w:val="24"/>
        </w:rPr>
        <w:t xml:space="preserve"> asmens (-ų) veikimu ar neveikimu kitam (-</w:t>
      </w:r>
      <w:proofErr w:type="spellStart"/>
      <w:r w:rsidR="00682730" w:rsidRPr="00E1587A">
        <w:rPr>
          <w:szCs w:val="24"/>
        </w:rPr>
        <w:t>iems</w:t>
      </w:r>
      <w:proofErr w:type="spellEnd"/>
      <w:r w:rsidR="00682730" w:rsidRPr="00E1587A">
        <w:rPr>
          <w:szCs w:val="24"/>
        </w:rPr>
        <w:t xml:space="preserve">) asmeniui (-ims) padaromas tyčinis fizinis, psichinis, seksualinis, ekonominis poveikis, dėl kurio </w:t>
      </w:r>
      <w:r w:rsidR="00234197" w:rsidRPr="00E1587A">
        <w:rPr>
          <w:szCs w:val="24"/>
        </w:rPr>
        <w:t>asmuo</w:t>
      </w:r>
      <w:r w:rsidR="00682730" w:rsidRPr="00E1587A">
        <w:rPr>
          <w:szCs w:val="24"/>
        </w:rPr>
        <w:t xml:space="preserve"> patiria arba gali patirti neturtinę ar turtinę žalą.</w:t>
      </w:r>
    </w:p>
    <w:p w14:paraId="2793C3E2" w14:textId="687444A7" w:rsidR="00721EBB" w:rsidRPr="00E1587A" w:rsidRDefault="00FF36C0" w:rsidP="00E1587A">
      <w:pPr>
        <w:pStyle w:val="Sraopastraipa"/>
        <w:tabs>
          <w:tab w:val="left" w:pos="1276"/>
        </w:tabs>
        <w:ind w:left="0" w:right="-1" w:firstLine="709"/>
        <w:jc w:val="both"/>
        <w:rPr>
          <w:szCs w:val="24"/>
        </w:rPr>
      </w:pPr>
      <w:r w:rsidRPr="00E1587A">
        <w:rPr>
          <w:szCs w:val="24"/>
        </w:rPr>
        <w:t>4</w:t>
      </w:r>
      <w:r w:rsidR="00682730" w:rsidRPr="00E1587A">
        <w:rPr>
          <w:szCs w:val="24"/>
        </w:rPr>
        <w:t>.</w:t>
      </w:r>
      <w:r w:rsidR="000E4EDE" w:rsidRPr="00E1587A">
        <w:rPr>
          <w:szCs w:val="24"/>
        </w:rPr>
        <w:t>8</w:t>
      </w:r>
      <w:r w:rsidR="00721EBB" w:rsidRPr="00E1587A">
        <w:rPr>
          <w:szCs w:val="24"/>
        </w:rPr>
        <w:t xml:space="preserve">. </w:t>
      </w:r>
      <w:r w:rsidR="00721EBB" w:rsidRPr="00E1587A">
        <w:rPr>
          <w:b/>
          <w:szCs w:val="24"/>
        </w:rPr>
        <w:t>Socialinė padėtis</w:t>
      </w:r>
      <w:r w:rsidR="00721EBB" w:rsidRPr="00E1587A">
        <w:rPr>
          <w:szCs w:val="24"/>
        </w:rPr>
        <w:t xml:space="preserve"> – asmens padėtis, kurią lemia jo šeiminė padėtis, įgytas išsilavinimas, kvalifikacija ar mokymasis ir studijos mokslo ir studijų institucijose, turima nuosavybė, gaunamos pajamos, teisės aktuose nustatytos valstybės paramos poreikis ir (arba) kiti su asmens turtine padėtimi susiję veiksniai.</w:t>
      </w:r>
    </w:p>
    <w:p w14:paraId="6ACE8353" w14:textId="31D20AC6" w:rsidR="00844229" w:rsidRPr="00E1587A" w:rsidRDefault="00682730" w:rsidP="00E1587A">
      <w:pPr>
        <w:pStyle w:val="Sraopastraipa"/>
        <w:tabs>
          <w:tab w:val="left" w:pos="1276"/>
        </w:tabs>
        <w:ind w:left="0" w:right="-1" w:firstLine="709"/>
        <w:jc w:val="both"/>
        <w:rPr>
          <w:szCs w:val="24"/>
        </w:rPr>
      </w:pPr>
      <w:r w:rsidRPr="00E1587A">
        <w:rPr>
          <w:szCs w:val="24"/>
        </w:rPr>
        <w:t>4.</w:t>
      </w:r>
      <w:r w:rsidR="000E4EDE" w:rsidRPr="00E1587A">
        <w:rPr>
          <w:szCs w:val="24"/>
        </w:rPr>
        <w:t>9</w:t>
      </w:r>
      <w:r w:rsidR="00844229" w:rsidRPr="00E1587A">
        <w:rPr>
          <w:szCs w:val="24"/>
        </w:rPr>
        <w:t xml:space="preserve">. </w:t>
      </w:r>
      <w:r w:rsidR="00844229" w:rsidRPr="00E1587A">
        <w:rPr>
          <w:b/>
          <w:szCs w:val="24"/>
        </w:rPr>
        <w:t>Tiesioginė diskriminacija</w:t>
      </w:r>
      <w:r w:rsidR="00844229" w:rsidRPr="00E1587A">
        <w:rPr>
          <w:szCs w:val="24"/>
        </w:rPr>
        <w:t xml:space="preserve"> – elgesys su asmeniu, kai lyties, rasės, tautybės, pilietybės, kalbos, kilmės, socialinės padėties, tikėjimo, įsitikinimų ar pažiūrų, amžiaus, lytinės orientacijos, negalios, etninės priklausomybės, religijos pagrindu jam taikomos mažiau palankios sąlygos, negu panašiomis aplinkybėmis yra, buvo ar būtų taikomos kitam asmeniui, išskyrus įstatymų numatytas išimtis. </w:t>
      </w:r>
    </w:p>
    <w:p w14:paraId="0F90F945" w14:textId="0193BFB0" w:rsidR="009770A7" w:rsidRPr="00E1587A" w:rsidRDefault="00481AAD" w:rsidP="00E1587A">
      <w:pPr>
        <w:pStyle w:val="Sraopastraipa"/>
        <w:tabs>
          <w:tab w:val="left" w:pos="1276"/>
        </w:tabs>
        <w:ind w:left="0" w:right="-1" w:firstLine="709"/>
        <w:jc w:val="both"/>
        <w:rPr>
          <w:szCs w:val="24"/>
        </w:rPr>
      </w:pPr>
      <w:r w:rsidRPr="00E1587A">
        <w:rPr>
          <w:szCs w:val="24"/>
        </w:rPr>
        <w:t xml:space="preserve">5. </w:t>
      </w:r>
      <w:r w:rsidR="009770A7" w:rsidRPr="00E1587A">
        <w:rPr>
          <w:szCs w:val="24"/>
        </w:rPr>
        <w:t>Kitos Politikoje vartojamos sąvokos suprantamos taip, kaip jos yra apibrėžtos</w:t>
      </w:r>
      <w:r w:rsidR="00E761C6" w:rsidRPr="00E1587A">
        <w:rPr>
          <w:szCs w:val="24"/>
        </w:rPr>
        <w:t xml:space="preserve"> Lietuvos Resp</w:t>
      </w:r>
      <w:r w:rsidR="00B666FA" w:rsidRPr="00E1587A">
        <w:rPr>
          <w:szCs w:val="24"/>
        </w:rPr>
        <w:t>u</w:t>
      </w:r>
      <w:r w:rsidR="00E761C6" w:rsidRPr="00E1587A">
        <w:rPr>
          <w:szCs w:val="24"/>
        </w:rPr>
        <w:t>blikos lygių galimybių įstatyme.</w:t>
      </w:r>
    </w:p>
    <w:p w14:paraId="47B7981E" w14:textId="77777777" w:rsidR="00FA623B" w:rsidRPr="00E1587A" w:rsidRDefault="00FA623B" w:rsidP="00E1587A">
      <w:pPr>
        <w:spacing w:before="120"/>
        <w:ind w:right="-1"/>
        <w:jc w:val="center"/>
        <w:rPr>
          <w:b/>
          <w:szCs w:val="24"/>
        </w:rPr>
      </w:pPr>
      <w:r w:rsidRPr="00E1587A">
        <w:rPr>
          <w:b/>
          <w:szCs w:val="24"/>
        </w:rPr>
        <w:t>II SKYRIUS</w:t>
      </w:r>
    </w:p>
    <w:p w14:paraId="69539EBF" w14:textId="77777777" w:rsidR="00FA623B" w:rsidRPr="00E1587A" w:rsidRDefault="00E0695A" w:rsidP="00E1587A">
      <w:pPr>
        <w:spacing w:after="120"/>
        <w:ind w:right="-1"/>
        <w:jc w:val="center"/>
        <w:rPr>
          <w:b/>
          <w:szCs w:val="24"/>
        </w:rPr>
      </w:pPr>
      <w:r w:rsidRPr="00E1587A">
        <w:rPr>
          <w:b/>
          <w:szCs w:val="24"/>
        </w:rPr>
        <w:t>PAGRINDINIAI POLITIKOS</w:t>
      </w:r>
      <w:r w:rsidR="00FA623B" w:rsidRPr="00E1587A">
        <w:rPr>
          <w:b/>
          <w:szCs w:val="24"/>
        </w:rPr>
        <w:t xml:space="preserve"> PRINCIPAI</w:t>
      </w:r>
    </w:p>
    <w:p w14:paraId="47FDFC26" w14:textId="166E010E" w:rsidR="00FA623B" w:rsidRPr="00E1587A" w:rsidRDefault="00481AAD" w:rsidP="00E1587A">
      <w:pPr>
        <w:tabs>
          <w:tab w:val="left" w:pos="709"/>
          <w:tab w:val="left" w:pos="1170"/>
        </w:tabs>
        <w:ind w:right="-1" w:firstLine="709"/>
        <w:jc w:val="both"/>
        <w:rPr>
          <w:szCs w:val="24"/>
        </w:rPr>
      </w:pPr>
      <w:r w:rsidRPr="00E1587A">
        <w:rPr>
          <w:szCs w:val="24"/>
        </w:rPr>
        <w:t xml:space="preserve">6. </w:t>
      </w:r>
      <w:r w:rsidR="00AA0BC5" w:rsidRPr="00E1587A">
        <w:rPr>
          <w:szCs w:val="24"/>
        </w:rPr>
        <w:t>VILNIUS TECH</w:t>
      </w:r>
      <w:r w:rsidR="0003543A" w:rsidRPr="00E1587A">
        <w:rPr>
          <w:szCs w:val="24"/>
        </w:rPr>
        <w:t xml:space="preserve"> netoleruojamos tiesioginės ar netiesiogin</w:t>
      </w:r>
      <w:r w:rsidR="00FF36C0" w:rsidRPr="00E1587A">
        <w:rPr>
          <w:szCs w:val="24"/>
        </w:rPr>
        <w:t xml:space="preserve">ės diskriminacijos formos, taip pat nurodymas </w:t>
      </w:r>
      <w:r w:rsidR="0003543A" w:rsidRPr="00E1587A">
        <w:rPr>
          <w:szCs w:val="24"/>
        </w:rPr>
        <w:t>diskriminuoti dėl lyties, rasės, tautybės, kalbos, kilmės, socialinės padėties, tikėjimo, įsitikinimų ar pažiūrų, amžiaus, lytinės orientacijos, negalios, etninės priklausomybės ar religijos</w:t>
      </w:r>
      <w:r w:rsidR="00FA623B" w:rsidRPr="00E1587A">
        <w:rPr>
          <w:szCs w:val="24"/>
        </w:rPr>
        <w:t>.</w:t>
      </w:r>
    </w:p>
    <w:p w14:paraId="75BF13D2" w14:textId="77777777" w:rsidR="00566B5F" w:rsidRPr="00E1587A" w:rsidRDefault="00AA0BC5" w:rsidP="00E1587A">
      <w:pPr>
        <w:pStyle w:val="Sraopastraipa"/>
        <w:numPr>
          <w:ilvl w:val="0"/>
          <w:numId w:val="9"/>
        </w:numPr>
        <w:tabs>
          <w:tab w:val="left" w:pos="709"/>
          <w:tab w:val="left" w:pos="993"/>
        </w:tabs>
        <w:ind w:left="0" w:right="-1" w:firstLine="709"/>
        <w:jc w:val="both"/>
        <w:rPr>
          <w:szCs w:val="24"/>
        </w:rPr>
      </w:pPr>
      <w:r w:rsidRPr="00E1587A">
        <w:rPr>
          <w:szCs w:val="24"/>
        </w:rPr>
        <w:t>VILNIUS TECH</w:t>
      </w:r>
      <w:r w:rsidR="0003543A" w:rsidRPr="00E1587A">
        <w:rPr>
          <w:szCs w:val="24"/>
        </w:rPr>
        <w:t xml:space="preserve"> taip pat netoleruojamas bet kokia forma galintis pasireikšti </w:t>
      </w:r>
      <w:r w:rsidR="0043219E" w:rsidRPr="00E1587A">
        <w:rPr>
          <w:szCs w:val="24"/>
        </w:rPr>
        <w:t xml:space="preserve">smurtas, </w:t>
      </w:r>
      <w:r w:rsidR="0003543A" w:rsidRPr="00E1587A">
        <w:rPr>
          <w:szCs w:val="24"/>
        </w:rPr>
        <w:t>priekabiavimas,</w:t>
      </w:r>
      <w:r w:rsidR="00EC7ADA" w:rsidRPr="00E1587A">
        <w:rPr>
          <w:szCs w:val="24"/>
        </w:rPr>
        <w:t xml:space="preserve"> </w:t>
      </w:r>
      <w:r w:rsidR="0003543A" w:rsidRPr="00E1587A">
        <w:rPr>
          <w:szCs w:val="24"/>
        </w:rPr>
        <w:t>seksualinis priekabiavimas ar persekiojimas</w:t>
      </w:r>
      <w:r w:rsidR="00FA623B" w:rsidRPr="00E1587A">
        <w:rPr>
          <w:szCs w:val="24"/>
        </w:rPr>
        <w:t>.</w:t>
      </w:r>
    </w:p>
    <w:p w14:paraId="3E684D36" w14:textId="77777777" w:rsidR="00566B5F" w:rsidRPr="00E1587A" w:rsidRDefault="00566B5F" w:rsidP="00E1587A">
      <w:pPr>
        <w:pStyle w:val="Sraopastraipa"/>
        <w:numPr>
          <w:ilvl w:val="0"/>
          <w:numId w:val="9"/>
        </w:numPr>
        <w:tabs>
          <w:tab w:val="left" w:pos="709"/>
          <w:tab w:val="left" w:pos="993"/>
        </w:tabs>
        <w:ind w:left="0" w:right="-1" w:firstLine="709"/>
        <w:jc w:val="both"/>
        <w:rPr>
          <w:szCs w:val="24"/>
        </w:rPr>
      </w:pPr>
      <w:r w:rsidRPr="00E1587A">
        <w:rPr>
          <w:szCs w:val="24"/>
        </w:rPr>
        <w:t>Visi VILNIUS TECH bendruomenės nariai privalo gerbti kito asmens garbę ir orumą, puoselėti pagarbaus bendravimo ir bendradarbiavimo kultūrą, vertybes, deklaruoti nepakantumą smurto ir priekabiavimo darbe apraiškoms, aiškiai parodydami, kad tokie veiksmai yra netoleruojami.</w:t>
      </w:r>
    </w:p>
    <w:p w14:paraId="4266D613" w14:textId="77777777" w:rsidR="00566B5F" w:rsidRPr="00E1587A" w:rsidRDefault="00566B5F" w:rsidP="00E1587A">
      <w:pPr>
        <w:pStyle w:val="Sraopastraipa"/>
        <w:numPr>
          <w:ilvl w:val="0"/>
          <w:numId w:val="9"/>
        </w:numPr>
        <w:tabs>
          <w:tab w:val="left" w:pos="709"/>
          <w:tab w:val="left" w:pos="993"/>
        </w:tabs>
        <w:ind w:left="0" w:right="-1" w:firstLine="709"/>
        <w:jc w:val="both"/>
        <w:rPr>
          <w:szCs w:val="24"/>
        </w:rPr>
      </w:pPr>
      <w:r w:rsidRPr="00E1587A">
        <w:rPr>
          <w:szCs w:val="24"/>
        </w:rPr>
        <w:t>VILNIUS TECH dirbančių asmenų santykiai grindžiami supratimo, tolerancijos, geranoriškumo, abipusės pagarbos principais ir kitomis organizacinę elgseną kuriančiomis vertybėmis. VILNIUS TECH dirbantys asmenys, atlikdami savo funkcijas, taip pat vadovaujasi įstatymuose ir kituose teisės aktuose, įskaitant VILNIUS TECH vidaus teisės aktus, nustatytais etikos principais, laikosi jų veiklai nustatytų etikos reikalavimų.</w:t>
      </w:r>
    </w:p>
    <w:p w14:paraId="7F358179" w14:textId="77777777" w:rsidR="00566B5F" w:rsidRPr="00E1587A" w:rsidRDefault="00566B5F" w:rsidP="00E1587A">
      <w:pPr>
        <w:pStyle w:val="Sraopastraipa"/>
        <w:numPr>
          <w:ilvl w:val="0"/>
          <w:numId w:val="9"/>
        </w:numPr>
        <w:tabs>
          <w:tab w:val="left" w:pos="709"/>
          <w:tab w:val="left" w:pos="1134"/>
        </w:tabs>
        <w:ind w:left="0" w:right="-1" w:firstLine="709"/>
        <w:jc w:val="both"/>
        <w:rPr>
          <w:szCs w:val="24"/>
        </w:rPr>
      </w:pPr>
      <w:r w:rsidRPr="00E1587A">
        <w:rPr>
          <w:szCs w:val="24"/>
        </w:rPr>
        <w:lastRenderedPageBreak/>
        <w:t xml:space="preserve">Rekomenduojami VILNIUS TECH dirbančių </w:t>
      </w:r>
      <w:r w:rsidR="00EC59D3" w:rsidRPr="00E1587A">
        <w:rPr>
          <w:szCs w:val="24"/>
        </w:rPr>
        <w:t xml:space="preserve">ir studijuojančių </w:t>
      </w:r>
      <w:r w:rsidRPr="00E1587A">
        <w:rPr>
          <w:szCs w:val="24"/>
        </w:rPr>
        <w:t xml:space="preserve">asmenų elgesio </w:t>
      </w:r>
      <w:r w:rsidR="00EC59D3" w:rsidRPr="00E1587A">
        <w:rPr>
          <w:szCs w:val="24"/>
        </w:rPr>
        <w:t>VILNIUS TECH</w:t>
      </w:r>
      <w:r w:rsidRPr="00E1587A">
        <w:rPr>
          <w:szCs w:val="24"/>
        </w:rPr>
        <w:t xml:space="preserve"> </w:t>
      </w:r>
      <w:r w:rsidR="00EC59D3" w:rsidRPr="00E1587A">
        <w:rPr>
          <w:szCs w:val="24"/>
        </w:rPr>
        <w:t>standart</w:t>
      </w:r>
      <w:r w:rsidRPr="00E1587A">
        <w:rPr>
          <w:szCs w:val="24"/>
        </w:rPr>
        <w:t>ai, siekiant išvengti smurto ir priekabiavimo:</w:t>
      </w:r>
    </w:p>
    <w:p w14:paraId="42B500CF" w14:textId="7E68C668" w:rsidR="00566B5F" w:rsidRPr="00E1587A" w:rsidRDefault="000E4EDE" w:rsidP="00E1587A">
      <w:pPr>
        <w:pStyle w:val="Sraopastraipa"/>
        <w:tabs>
          <w:tab w:val="left" w:pos="709"/>
          <w:tab w:val="left" w:pos="1134"/>
        </w:tabs>
        <w:ind w:left="0" w:firstLine="709"/>
        <w:jc w:val="both"/>
        <w:rPr>
          <w:szCs w:val="24"/>
        </w:rPr>
      </w:pPr>
      <w:r w:rsidRPr="00E1587A">
        <w:rPr>
          <w:szCs w:val="24"/>
        </w:rPr>
        <w:t xml:space="preserve">10.1. </w:t>
      </w:r>
      <w:r w:rsidR="00566B5F" w:rsidRPr="00E1587A">
        <w:rPr>
          <w:szCs w:val="24"/>
        </w:rPr>
        <w:t>tarpusavio santykiai</w:t>
      </w:r>
      <w:r w:rsidR="00EC59D3" w:rsidRPr="00E1587A">
        <w:rPr>
          <w:szCs w:val="24"/>
        </w:rPr>
        <w:t xml:space="preserve"> ir santykiai su trečiaisiais asmenimis</w:t>
      </w:r>
      <w:r w:rsidR="00566B5F" w:rsidRPr="00E1587A">
        <w:rPr>
          <w:szCs w:val="24"/>
        </w:rPr>
        <w:t xml:space="preserve"> turi būti grindžiami mandagumu, sąžiningumu, pagarba, tolerancija, pasitikėjimu ir bendradarbiavimu;</w:t>
      </w:r>
    </w:p>
    <w:p w14:paraId="34ECD6CC" w14:textId="195FCEA0" w:rsidR="00566B5F" w:rsidRPr="00E1587A" w:rsidRDefault="000E4EDE" w:rsidP="00E1587A">
      <w:pPr>
        <w:pStyle w:val="Sraopastraipa"/>
        <w:tabs>
          <w:tab w:val="left" w:pos="709"/>
          <w:tab w:val="left" w:pos="1134"/>
        </w:tabs>
        <w:ind w:left="0" w:firstLine="709"/>
        <w:jc w:val="both"/>
        <w:rPr>
          <w:szCs w:val="24"/>
        </w:rPr>
      </w:pPr>
      <w:r w:rsidRPr="00E1587A">
        <w:rPr>
          <w:szCs w:val="24"/>
        </w:rPr>
        <w:t xml:space="preserve">10.2. </w:t>
      </w:r>
      <w:r w:rsidR="00566B5F" w:rsidRPr="00E1587A">
        <w:rPr>
          <w:szCs w:val="24"/>
        </w:rPr>
        <w:t>VILNIUS TECH dirbant</w:t>
      </w:r>
      <w:r w:rsidR="00EC59D3" w:rsidRPr="00E1587A">
        <w:rPr>
          <w:szCs w:val="24"/>
        </w:rPr>
        <w:t>iem</w:t>
      </w:r>
      <w:r w:rsidR="00566B5F" w:rsidRPr="00E1587A">
        <w:rPr>
          <w:szCs w:val="24"/>
        </w:rPr>
        <w:t>s asmen</w:t>
      </w:r>
      <w:r w:rsidR="00EC59D3" w:rsidRPr="00E1587A">
        <w:rPr>
          <w:szCs w:val="24"/>
        </w:rPr>
        <w:t>ims draudžiama</w:t>
      </w:r>
      <w:r w:rsidR="00566B5F" w:rsidRPr="00E1587A">
        <w:rPr>
          <w:szCs w:val="24"/>
        </w:rPr>
        <w:t xml:space="preserve"> kit</w:t>
      </w:r>
      <w:r w:rsidR="00EC59D3" w:rsidRPr="00E1587A">
        <w:rPr>
          <w:szCs w:val="24"/>
        </w:rPr>
        <w:t>us</w:t>
      </w:r>
      <w:r w:rsidR="00566B5F" w:rsidRPr="00E1587A">
        <w:rPr>
          <w:szCs w:val="24"/>
        </w:rPr>
        <w:t xml:space="preserve"> diskriminuoti, priekabiauti, tyčiotis ar gąsdinti, nurodyti diskriminuoti kitus VILNIUS TECH dirbančius ar studijuojančius asmenis dėl jų lyties, rasės, tautybės, pilietybės, kalbos, kilmės, socialinės padėties, tikėjimo, politinių įsitikinimų ar pažiūrų, amžiaus, lytinės orientacijos, negalios, etninės priklausomybės, religijos ar kitais pagrindais.</w:t>
      </w:r>
    </w:p>
    <w:p w14:paraId="7CF92287" w14:textId="38344DA0" w:rsidR="0096458A" w:rsidRPr="00E1587A" w:rsidRDefault="0043219E" w:rsidP="00E1587A">
      <w:pPr>
        <w:pStyle w:val="Sraopastraipa"/>
        <w:numPr>
          <w:ilvl w:val="0"/>
          <w:numId w:val="10"/>
        </w:numPr>
        <w:tabs>
          <w:tab w:val="left" w:pos="1134"/>
          <w:tab w:val="left" w:pos="1350"/>
        </w:tabs>
        <w:ind w:left="0" w:right="-1" w:firstLine="709"/>
        <w:jc w:val="both"/>
        <w:rPr>
          <w:szCs w:val="24"/>
        </w:rPr>
      </w:pPr>
      <w:r w:rsidRPr="00E1587A">
        <w:rPr>
          <w:rFonts w:eastAsiaTheme="minorHAnsi"/>
          <w:szCs w:val="24"/>
        </w:rPr>
        <w:t>Smurtas, p</w:t>
      </w:r>
      <w:r w:rsidR="0096458A" w:rsidRPr="00E1587A">
        <w:rPr>
          <w:rFonts w:eastAsiaTheme="minorHAnsi"/>
          <w:szCs w:val="24"/>
        </w:rPr>
        <w:t>riekabiavimas,</w:t>
      </w:r>
      <w:r w:rsidR="00682730" w:rsidRPr="00E1587A">
        <w:rPr>
          <w:rFonts w:eastAsiaTheme="minorHAnsi"/>
          <w:szCs w:val="24"/>
        </w:rPr>
        <w:t xml:space="preserve"> </w:t>
      </w:r>
      <w:r w:rsidR="0096458A" w:rsidRPr="00E1587A">
        <w:rPr>
          <w:rFonts w:eastAsiaTheme="minorHAnsi"/>
          <w:szCs w:val="24"/>
        </w:rPr>
        <w:t>seksualinis priekabiavimas ar persekiojimas gali pasireikšti šiomis formomis:</w:t>
      </w:r>
    </w:p>
    <w:p w14:paraId="7CAE8DC0" w14:textId="77777777" w:rsidR="0096458A" w:rsidRPr="00E1587A" w:rsidRDefault="0096458A" w:rsidP="00E1587A">
      <w:pPr>
        <w:pStyle w:val="Sraopastraipa"/>
        <w:numPr>
          <w:ilvl w:val="1"/>
          <w:numId w:val="10"/>
        </w:numPr>
        <w:shd w:val="clear" w:color="auto" w:fill="FFFFFF" w:themeFill="background1"/>
        <w:tabs>
          <w:tab w:val="left" w:pos="567"/>
          <w:tab w:val="left" w:pos="993"/>
          <w:tab w:val="left" w:pos="1134"/>
          <w:tab w:val="left" w:pos="1350"/>
          <w:tab w:val="left" w:pos="1890"/>
        </w:tabs>
        <w:ind w:left="0" w:right="-1" w:firstLine="709"/>
        <w:jc w:val="both"/>
        <w:rPr>
          <w:rFonts w:eastAsiaTheme="minorHAnsi"/>
          <w:szCs w:val="24"/>
        </w:rPr>
      </w:pPr>
      <w:r w:rsidRPr="00E1587A">
        <w:rPr>
          <w:rFonts w:eastAsiaTheme="minorHAnsi"/>
          <w:szCs w:val="24"/>
        </w:rPr>
        <w:t>nepageidaujamas fizinis kontaktas;</w:t>
      </w:r>
    </w:p>
    <w:p w14:paraId="4F80F091" w14:textId="77777777" w:rsidR="00911222" w:rsidRPr="00E1587A" w:rsidRDefault="00911222" w:rsidP="00E1587A">
      <w:pPr>
        <w:pStyle w:val="Sraopastraipa"/>
        <w:numPr>
          <w:ilvl w:val="1"/>
          <w:numId w:val="10"/>
        </w:numPr>
        <w:shd w:val="clear" w:color="auto" w:fill="FFFFFF" w:themeFill="background1"/>
        <w:tabs>
          <w:tab w:val="left" w:pos="567"/>
          <w:tab w:val="left" w:pos="993"/>
          <w:tab w:val="left" w:pos="1134"/>
          <w:tab w:val="left" w:pos="1350"/>
          <w:tab w:val="left" w:pos="1890"/>
        </w:tabs>
        <w:ind w:left="0" w:right="-1" w:firstLine="709"/>
        <w:jc w:val="both"/>
        <w:rPr>
          <w:rFonts w:eastAsiaTheme="minorHAnsi"/>
          <w:szCs w:val="24"/>
        </w:rPr>
      </w:pPr>
      <w:r w:rsidRPr="00E1587A">
        <w:rPr>
          <w:rFonts w:eastAsiaTheme="minorHAnsi"/>
          <w:szCs w:val="24"/>
        </w:rPr>
        <w:t>žodinis ar rašytinis žeminimas (asmenį ar asmenų grupę įžeidžiantys juokai ir pokštai, nuolatinės pastabos, neapykantos kalba, apkalbos, gandų skleidimas, šmeižtas ir pan.);</w:t>
      </w:r>
    </w:p>
    <w:p w14:paraId="2099C138" w14:textId="77777777" w:rsidR="00911222" w:rsidRPr="00E1587A" w:rsidRDefault="00911222" w:rsidP="00E1587A">
      <w:pPr>
        <w:pStyle w:val="Sraopastraipa"/>
        <w:numPr>
          <w:ilvl w:val="1"/>
          <w:numId w:val="10"/>
        </w:numPr>
        <w:shd w:val="clear" w:color="auto" w:fill="FFFFFF" w:themeFill="background1"/>
        <w:tabs>
          <w:tab w:val="left" w:pos="567"/>
          <w:tab w:val="left" w:pos="993"/>
          <w:tab w:val="left" w:pos="1134"/>
          <w:tab w:val="left" w:pos="1350"/>
          <w:tab w:val="left" w:pos="1890"/>
        </w:tabs>
        <w:ind w:left="0" w:right="-1" w:firstLine="709"/>
        <w:jc w:val="both"/>
        <w:rPr>
          <w:rFonts w:eastAsiaTheme="minorHAnsi"/>
          <w:szCs w:val="24"/>
        </w:rPr>
      </w:pPr>
      <w:r w:rsidRPr="00E1587A">
        <w:rPr>
          <w:rFonts w:eastAsiaTheme="minorHAnsi"/>
          <w:szCs w:val="24"/>
        </w:rPr>
        <w:t>įžeidžiančių paveikslėlių, užrašų ar kitos medžiagos demonstravimas, įžeidūs gestai;</w:t>
      </w:r>
    </w:p>
    <w:p w14:paraId="45965351" w14:textId="77777777" w:rsidR="00911222" w:rsidRPr="00E1587A" w:rsidRDefault="00911222" w:rsidP="00E1587A">
      <w:pPr>
        <w:pStyle w:val="Sraopastraipa"/>
        <w:numPr>
          <w:ilvl w:val="1"/>
          <w:numId w:val="10"/>
        </w:numPr>
        <w:shd w:val="clear" w:color="auto" w:fill="FFFFFF" w:themeFill="background1"/>
        <w:tabs>
          <w:tab w:val="left" w:pos="567"/>
          <w:tab w:val="left" w:pos="993"/>
          <w:tab w:val="left" w:pos="1134"/>
          <w:tab w:val="left" w:pos="1350"/>
          <w:tab w:val="left" w:pos="1890"/>
        </w:tabs>
        <w:ind w:left="0" w:right="-1" w:firstLine="709"/>
        <w:jc w:val="both"/>
        <w:rPr>
          <w:rFonts w:eastAsiaTheme="minorHAnsi"/>
          <w:szCs w:val="24"/>
        </w:rPr>
      </w:pPr>
      <w:r w:rsidRPr="00E1587A">
        <w:rPr>
          <w:rFonts w:eastAsiaTheme="minorHAnsi"/>
          <w:szCs w:val="24"/>
        </w:rPr>
        <w:t>sąmoningas izoliavimas ar nebendravimas, atskyrimas nuo socialinių veiklų;</w:t>
      </w:r>
    </w:p>
    <w:p w14:paraId="33071954" w14:textId="77777777" w:rsidR="00911222" w:rsidRPr="00E1587A" w:rsidRDefault="00911222" w:rsidP="00E1587A">
      <w:pPr>
        <w:pStyle w:val="Sraopastraipa"/>
        <w:numPr>
          <w:ilvl w:val="1"/>
          <w:numId w:val="10"/>
        </w:numPr>
        <w:shd w:val="clear" w:color="auto" w:fill="FFFFFF" w:themeFill="background1"/>
        <w:tabs>
          <w:tab w:val="left" w:pos="567"/>
          <w:tab w:val="left" w:pos="993"/>
          <w:tab w:val="left" w:pos="1134"/>
          <w:tab w:val="left" w:pos="1350"/>
          <w:tab w:val="left" w:pos="1890"/>
        </w:tabs>
        <w:ind w:left="0" w:right="-1" w:firstLine="709"/>
        <w:jc w:val="both"/>
        <w:rPr>
          <w:rFonts w:eastAsiaTheme="minorHAnsi"/>
          <w:szCs w:val="24"/>
        </w:rPr>
      </w:pPr>
      <w:r w:rsidRPr="00E1587A">
        <w:rPr>
          <w:rFonts w:eastAsiaTheme="minorHAnsi"/>
          <w:szCs w:val="24"/>
        </w:rPr>
        <w:t>įkyrus sie</w:t>
      </w:r>
      <w:r w:rsidR="00671B41" w:rsidRPr="00E1587A">
        <w:rPr>
          <w:rFonts w:eastAsiaTheme="minorHAnsi"/>
          <w:szCs w:val="24"/>
        </w:rPr>
        <w:t>kis bendrauti, asmens sekimas,</w:t>
      </w:r>
      <w:r w:rsidRPr="00E1587A">
        <w:rPr>
          <w:rFonts w:eastAsiaTheme="minorHAnsi"/>
          <w:szCs w:val="24"/>
        </w:rPr>
        <w:t xml:space="preserve"> informacijos apie jį rinkimas, kai tai nesusiję su </w:t>
      </w:r>
      <w:r w:rsidR="00671B41" w:rsidRPr="00E1587A">
        <w:rPr>
          <w:rFonts w:eastAsiaTheme="minorHAnsi"/>
          <w:szCs w:val="24"/>
        </w:rPr>
        <w:t>darbinių funkcijų atlikimu</w:t>
      </w:r>
      <w:r w:rsidRPr="00E1587A">
        <w:rPr>
          <w:rFonts w:eastAsiaTheme="minorHAnsi"/>
          <w:szCs w:val="24"/>
        </w:rPr>
        <w:t>;</w:t>
      </w:r>
    </w:p>
    <w:p w14:paraId="32636942" w14:textId="77777777" w:rsidR="00911222" w:rsidRPr="00E1587A" w:rsidRDefault="00911222" w:rsidP="00E1587A">
      <w:pPr>
        <w:pStyle w:val="Sraopastraipa"/>
        <w:numPr>
          <w:ilvl w:val="1"/>
          <w:numId w:val="10"/>
        </w:numPr>
        <w:shd w:val="clear" w:color="auto" w:fill="FFFFFF" w:themeFill="background1"/>
        <w:tabs>
          <w:tab w:val="left" w:pos="567"/>
          <w:tab w:val="left" w:pos="993"/>
          <w:tab w:val="left" w:pos="1134"/>
          <w:tab w:val="left" w:pos="1350"/>
          <w:tab w:val="left" w:pos="1890"/>
        </w:tabs>
        <w:ind w:left="0" w:right="-1" w:firstLine="709"/>
        <w:jc w:val="both"/>
        <w:rPr>
          <w:rFonts w:eastAsiaTheme="minorHAnsi"/>
          <w:szCs w:val="24"/>
        </w:rPr>
      </w:pPr>
      <w:r w:rsidRPr="00E1587A">
        <w:rPr>
          <w:rFonts w:eastAsiaTheme="minorHAnsi"/>
          <w:szCs w:val="24"/>
        </w:rPr>
        <w:t>grasinimas ar kitoks bauginantis elgesys, kuriuo siekiama riboti asmens apsisprendimo</w:t>
      </w:r>
      <w:r w:rsidR="00D076D3" w:rsidRPr="00E1587A">
        <w:rPr>
          <w:rFonts w:eastAsiaTheme="minorHAnsi"/>
          <w:szCs w:val="24"/>
        </w:rPr>
        <w:t xml:space="preserve"> </w:t>
      </w:r>
      <w:r w:rsidRPr="00E1587A">
        <w:rPr>
          <w:rFonts w:eastAsiaTheme="minorHAnsi"/>
          <w:szCs w:val="24"/>
        </w:rPr>
        <w:t>laisvę;</w:t>
      </w:r>
    </w:p>
    <w:p w14:paraId="2AC9D63B" w14:textId="77777777" w:rsidR="00D076D3" w:rsidRPr="00E1587A" w:rsidRDefault="00911222" w:rsidP="00E1587A">
      <w:pPr>
        <w:pStyle w:val="Sraopastraipa"/>
        <w:numPr>
          <w:ilvl w:val="1"/>
          <w:numId w:val="10"/>
        </w:numPr>
        <w:shd w:val="clear" w:color="auto" w:fill="FFFFFF" w:themeFill="background1"/>
        <w:tabs>
          <w:tab w:val="left" w:pos="567"/>
          <w:tab w:val="left" w:pos="993"/>
          <w:tab w:val="left" w:pos="1134"/>
          <w:tab w:val="left" w:pos="1350"/>
          <w:tab w:val="left" w:pos="1890"/>
        </w:tabs>
        <w:ind w:left="0" w:right="-1" w:firstLine="709"/>
        <w:jc w:val="both"/>
        <w:rPr>
          <w:rFonts w:eastAsiaTheme="minorHAnsi"/>
          <w:szCs w:val="24"/>
        </w:rPr>
      </w:pPr>
      <w:r w:rsidRPr="00E1587A">
        <w:rPr>
          <w:rFonts w:eastAsiaTheme="minorHAnsi"/>
          <w:szCs w:val="24"/>
        </w:rPr>
        <w:t>poveikis asmeniui, siekiant tam tikro su studijomis arba darbo funkcijų atlikim</w:t>
      </w:r>
      <w:r w:rsidR="00D076D3" w:rsidRPr="00E1587A">
        <w:rPr>
          <w:rFonts w:eastAsiaTheme="minorHAnsi"/>
          <w:szCs w:val="24"/>
        </w:rPr>
        <w:t xml:space="preserve">u </w:t>
      </w:r>
      <w:r w:rsidRPr="00E1587A">
        <w:rPr>
          <w:rFonts w:eastAsiaTheme="minorHAnsi"/>
          <w:szCs w:val="24"/>
        </w:rPr>
        <w:t>nesusijusio elgesio, paslaugų ar seksualinių paslaugų;</w:t>
      </w:r>
    </w:p>
    <w:p w14:paraId="1C2C5354" w14:textId="77777777" w:rsidR="0096458A" w:rsidRPr="00E1587A" w:rsidRDefault="00911222" w:rsidP="00E1587A">
      <w:pPr>
        <w:pStyle w:val="Sraopastraipa"/>
        <w:numPr>
          <w:ilvl w:val="1"/>
          <w:numId w:val="10"/>
        </w:numPr>
        <w:shd w:val="clear" w:color="auto" w:fill="FFFFFF" w:themeFill="background1"/>
        <w:tabs>
          <w:tab w:val="left" w:pos="567"/>
          <w:tab w:val="left" w:pos="993"/>
          <w:tab w:val="left" w:pos="1134"/>
          <w:tab w:val="left" w:pos="1350"/>
          <w:tab w:val="left" w:pos="1890"/>
        </w:tabs>
        <w:ind w:left="0" w:right="-1" w:firstLine="709"/>
        <w:jc w:val="both"/>
        <w:rPr>
          <w:rFonts w:eastAsiaTheme="minorHAnsi"/>
          <w:szCs w:val="24"/>
        </w:rPr>
      </w:pPr>
      <w:r w:rsidRPr="00E1587A">
        <w:rPr>
          <w:rFonts w:eastAsiaTheme="minorHAnsi"/>
          <w:szCs w:val="24"/>
        </w:rPr>
        <w:t>nepagrįstas studijų, darbo ar kitų sąlygų pabloginimas, lyginant su kitais asmenimis.</w:t>
      </w:r>
    </w:p>
    <w:p w14:paraId="6B857256" w14:textId="6B51F370"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435DFA" w:rsidRPr="00E1587A">
        <w:rPr>
          <w:szCs w:val="24"/>
        </w:rPr>
        <w:t>.</w:t>
      </w:r>
      <w:r w:rsidR="00435DFA" w:rsidRPr="00E1587A">
        <w:rPr>
          <w:szCs w:val="24"/>
        </w:rPr>
        <w:tab/>
      </w:r>
      <w:r w:rsidR="00566B5F" w:rsidRPr="00E1587A">
        <w:rPr>
          <w:szCs w:val="24"/>
        </w:rPr>
        <w:t>N</w:t>
      </w:r>
      <w:r w:rsidR="00F43020" w:rsidRPr="00E1587A">
        <w:rPr>
          <w:szCs w:val="24"/>
        </w:rPr>
        <w:t>epageidaujamas, orumą žeidžian</w:t>
      </w:r>
      <w:r w:rsidR="00566B5F" w:rsidRPr="00E1587A">
        <w:rPr>
          <w:szCs w:val="24"/>
        </w:rPr>
        <w:t>tis</w:t>
      </w:r>
      <w:r w:rsidR="00F43020" w:rsidRPr="00E1587A">
        <w:rPr>
          <w:szCs w:val="24"/>
        </w:rPr>
        <w:t xml:space="preserve">, </w:t>
      </w:r>
      <w:r w:rsidR="00566B5F" w:rsidRPr="00E1587A">
        <w:rPr>
          <w:szCs w:val="24"/>
        </w:rPr>
        <w:t xml:space="preserve">trikdantis </w:t>
      </w:r>
      <w:r w:rsidR="00F43020" w:rsidRPr="00E1587A">
        <w:rPr>
          <w:szCs w:val="24"/>
        </w:rPr>
        <w:t>kitą asmenį darbo ar studijų aplinkoje</w:t>
      </w:r>
      <w:r w:rsidR="00566B5F" w:rsidRPr="00E1587A">
        <w:rPr>
          <w:szCs w:val="24"/>
        </w:rPr>
        <w:t xml:space="preserve"> elgesys gali pasireikšti:</w:t>
      </w:r>
    </w:p>
    <w:p w14:paraId="79804F9D" w14:textId="706CBB36" w:rsidR="00F43020" w:rsidRPr="00E1587A" w:rsidRDefault="002D3CF8" w:rsidP="00E1587A">
      <w:pPr>
        <w:pStyle w:val="Sraopastraipa"/>
        <w:shd w:val="clear" w:color="auto" w:fill="FFFFFF" w:themeFill="background1"/>
        <w:tabs>
          <w:tab w:val="left" w:pos="851"/>
          <w:tab w:val="left" w:pos="993"/>
          <w:tab w:val="left" w:pos="1134"/>
        </w:tabs>
        <w:ind w:left="0" w:firstLine="709"/>
        <w:jc w:val="both"/>
        <w:rPr>
          <w:szCs w:val="24"/>
        </w:rPr>
      </w:pPr>
      <w:r w:rsidRPr="00E1587A">
        <w:rPr>
          <w:szCs w:val="24"/>
        </w:rPr>
        <w:t>1</w:t>
      </w:r>
      <w:r w:rsidR="00DA177E" w:rsidRPr="00E1587A">
        <w:rPr>
          <w:szCs w:val="24"/>
        </w:rPr>
        <w:t>2</w:t>
      </w:r>
      <w:r w:rsidR="005F104A" w:rsidRPr="00E1587A">
        <w:rPr>
          <w:szCs w:val="24"/>
        </w:rPr>
        <w:t xml:space="preserve">.1. </w:t>
      </w:r>
      <w:r w:rsidR="00F43020" w:rsidRPr="00E1587A">
        <w:rPr>
          <w:szCs w:val="24"/>
        </w:rPr>
        <w:t>familiaraus pasisveikinimo darbo aplinkoje būda</w:t>
      </w:r>
      <w:r w:rsidR="00566B5F" w:rsidRPr="00E1587A">
        <w:rPr>
          <w:szCs w:val="24"/>
        </w:rPr>
        <w:t>i</w:t>
      </w:r>
      <w:r w:rsidR="00F43020" w:rsidRPr="00E1587A">
        <w:rPr>
          <w:szCs w:val="24"/>
        </w:rPr>
        <w:t>s;</w:t>
      </w:r>
    </w:p>
    <w:p w14:paraId="4A7B3C56" w14:textId="22BEE2B2"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5F104A" w:rsidRPr="00E1587A">
        <w:rPr>
          <w:szCs w:val="24"/>
        </w:rPr>
        <w:t xml:space="preserve">.2. </w:t>
      </w:r>
      <w:r w:rsidR="00F43020" w:rsidRPr="00E1587A">
        <w:rPr>
          <w:szCs w:val="24"/>
        </w:rPr>
        <w:t>komplimentai</w:t>
      </w:r>
      <w:r w:rsidR="00566B5F" w:rsidRPr="00E1587A">
        <w:rPr>
          <w:szCs w:val="24"/>
        </w:rPr>
        <w:t>s</w:t>
      </w:r>
      <w:r w:rsidR="00F43020" w:rsidRPr="00E1587A">
        <w:rPr>
          <w:szCs w:val="24"/>
        </w:rPr>
        <w:t xml:space="preserve">, </w:t>
      </w:r>
      <w:r w:rsidR="00566B5F" w:rsidRPr="00E1587A">
        <w:rPr>
          <w:szCs w:val="24"/>
        </w:rPr>
        <w:t xml:space="preserve">nesusijusiais </w:t>
      </w:r>
      <w:r w:rsidR="00F43020" w:rsidRPr="00E1587A">
        <w:rPr>
          <w:szCs w:val="24"/>
        </w:rPr>
        <w:t>su asmens dalyk</w:t>
      </w:r>
      <w:r w:rsidR="005F104A" w:rsidRPr="00E1587A">
        <w:rPr>
          <w:szCs w:val="24"/>
        </w:rPr>
        <w:t xml:space="preserve">inėmis savybėmis bei vykdomomis </w:t>
      </w:r>
      <w:r w:rsidR="00F43020" w:rsidRPr="00E1587A">
        <w:rPr>
          <w:szCs w:val="24"/>
        </w:rPr>
        <w:t>funkcijomis;</w:t>
      </w:r>
    </w:p>
    <w:p w14:paraId="74C68448" w14:textId="288C6CE0"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5F104A" w:rsidRPr="00E1587A">
        <w:rPr>
          <w:szCs w:val="24"/>
        </w:rPr>
        <w:t xml:space="preserve">.3. </w:t>
      </w:r>
      <w:r w:rsidR="00F43020" w:rsidRPr="00E1587A">
        <w:rPr>
          <w:szCs w:val="24"/>
        </w:rPr>
        <w:t>komentarai</w:t>
      </w:r>
      <w:r w:rsidR="00566B5F" w:rsidRPr="00E1587A">
        <w:rPr>
          <w:szCs w:val="24"/>
        </w:rPr>
        <w:t>s</w:t>
      </w:r>
      <w:r w:rsidR="00F43020" w:rsidRPr="00E1587A">
        <w:rPr>
          <w:szCs w:val="24"/>
        </w:rPr>
        <w:t xml:space="preserve"> apie fizinę išvaizdą ar aprangą, žmogaus identiteto požymius;</w:t>
      </w:r>
    </w:p>
    <w:p w14:paraId="7ECDC493" w14:textId="7083CC2E"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5F104A" w:rsidRPr="00E1587A">
        <w:rPr>
          <w:szCs w:val="24"/>
        </w:rPr>
        <w:t xml:space="preserve">.4. </w:t>
      </w:r>
      <w:r w:rsidR="00566B5F" w:rsidRPr="00E1587A">
        <w:rPr>
          <w:szCs w:val="24"/>
        </w:rPr>
        <w:t xml:space="preserve">neetiškais </w:t>
      </w:r>
      <w:r w:rsidR="00F43020" w:rsidRPr="00E1587A">
        <w:rPr>
          <w:szCs w:val="24"/>
        </w:rPr>
        <w:t>komentarai</w:t>
      </w:r>
      <w:r w:rsidR="00566B5F" w:rsidRPr="00E1587A">
        <w:rPr>
          <w:szCs w:val="24"/>
        </w:rPr>
        <w:t>s</w:t>
      </w:r>
      <w:r w:rsidR="00F43020" w:rsidRPr="00E1587A">
        <w:rPr>
          <w:szCs w:val="24"/>
        </w:rPr>
        <w:t xml:space="preserve"> apie asmens pažiūras, silpnybes ar stiprybes, jo privatų gyvenimą;</w:t>
      </w:r>
    </w:p>
    <w:p w14:paraId="36FB3683" w14:textId="3F197A2A"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5F104A" w:rsidRPr="00E1587A">
        <w:rPr>
          <w:szCs w:val="24"/>
        </w:rPr>
        <w:t>.</w:t>
      </w:r>
      <w:r w:rsidR="009770A7" w:rsidRPr="00E1587A">
        <w:rPr>
          <w:szCs w:val="24"/>
        </w:rPr>
        <w:t>5</w:t>
      </w:r>
      <w:r w:rsidR="005F104A" w:rsidRPr="00E1587A">
        <w:rPr>
          <w:szCs w:val="24"/>
        </w:rPr>
        <w:t xml:space="preserve">. </w:t>
      </w:r>
      <w:r w:rsidR="00F43020" w:rsidRPr="00E1587A">
        <w:rPr>
          <w:szCs w:val="24"/>
        </w:rPr>
        <w:t>neetišk</w:t>
      </w:r>
      <w:r w:rsidR="00566B5F" w:rsidRPr="00E1587A">
        <w:rPr>
          <w:szCs w:val="24"/>
        </w:rPr>
        <w:t>a</w:t>
      </w:r>
      <w:r w:rsidR="00F43020" w:rsidRPr="00E1587A">
        <w:rPr>
          <w:szCs w:val="24"/>
        </w:rPr>
        <w:t>i</w:t>
      </w:r>
      <w:r w:rsidR="00566B5F" w:rsidRPr="00E1587A">
        <w:rPr>
          <w:szCs w:val="24"/>
        </w:rPr>
        <w:t>s</w:t>
      </w:r>
      <w:r w:rsidR="00F43020" w:rsidRPr="00E1587A">
        <w:rPr>
          <w:szCs w:val="24"/>
        </w:rPr>
        <w:t xml:space="preserve"> kreipiniai</w:t>
      </w:r>
      <w:r w:rsidR="00566B5F" w:rsidRPr="00E1587A">
        <w:rPr>
          <w:szCs w:val="24"/>
        </w:rPr>
        <w:t>s</w:t>
      </w:r>
      <w:r w:rsidR="00F43020" w:rsidRPr="00E1587A">
        <w:rPr>
          <w:szCs w:val="24"/>
        </w:rPr>
        <w:t xml:space="preserve"> (pavyzdžiui, vardų trumpiniai, pravardės, mažybiniai kreipiniai);</w:t>
      </w:r>
    </w:p>
    <w:p w14:paraId="5E6703D9" w14:textId="2978E18A"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5F104A" w:rsidRPr="00E1587A">
        <w:rPr>
          <w:szCs w:val="24"/>
        </w:rPr>
        <w:t>.</w:t>
      </w:r>
      <w:r w:rsidR="009770A7" w:rsidRPr="00E1587A">
        <w:rPr>
          <w:szCs w:val="24"/>
        </w:rPr>
        <w:t>6</w:t>
      </w:r>
      <w:r w:rsidR="005F104A" w:rsidRPr="00E1587A">
        <w:rPr>
          <w:szCs w:val="24"/>
        </w:rPr>
        <w:t xml:space="preserve">. </w:t>
      </w:r>
      <w:r w:rsidR="00F43020" w:rsidRPr="00E1587A">
        <w:rPr>
          <w:szCs w:val="24"/>
        </w:rPr>
        <w:t xml:space="preserve">seksualinio pobūdžio, </w:t>
      </w:r>
      <w:r w:rsidR="00566B5F" w:rsidRPr="00E1587A">
        <w:rPr>
          <w:szCs w:val="24"/>
        </w:rPr>
        <w:t xml:space="preserve">įžeidžiančiais </w:t>
      </w:r>
      <w:r w:rsidR="00F43020" w:rsidRPr="00E1587A">
        <w:rPr>
          <w:szCs w:val="24"/>
        </w:rPr>
        <w:t xml:space="preserve">ar </w:t>
      </w:r>
      <w:r w:rsidR="00566B5F" w:rsidRPr="00E1587A">
        <w:rPr>
          <w:szCs w:val="24"/>
        </w:rPr>
        <w:t xml:space="preserve">nepagarbiais juokais </w:t>
      </w:r>
      <w:r w:rsidR="00F43020" w:rsidRPr="00E1587A">
        <w:rPr>
          <w:szCs w:val="24"/>
        </w:rPr>
        <w:t>ar pokštai;</w:t>
      </w:r>
    </w:p>
    <w:p w14:paraId="310B87E1" w14:textId="1A92D71C"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1211B9" w:rsidRPr="00E1587A">
        <w:rPr>
          <w:szCs w:val="24"/>
        </w:rPr>
        <w:t>.</w:t>
      </w:r>
      <w:r w:rsidR="009770A7" w:rsidRPr="00E1587A">
        <w:rPr>
          <w:szCs w:val="24"/>
        </w:rPr>
        <w:t>7</w:t>
      </w:r>
      <w:r w:rsidR="001211B9" w:rsidRPr="00E1587A">
        <w:rPr>
          <w:szCs w:val="24"/>
        </w:rPr>
        <w:t xml:space="preserve">. </w:t>
      </w:r>
      <w:r w:rsidR="00F43020" w:rsidRPr="00E1587A">
        <w:rPr>
          <w:szCs w:val="24"/>
        </w:rPr>
        <w:t>fiziniai</w:t>
      </w:r>
      <w:r w:rsidR="00566B5F" w:rsidRPr="00E1587A">
        <w:rPr>
          <w:szCs w:val="24"/>
        </w:rPr>
        <w:t>s</w:t>
      </w:r>
      <w:r w:rsidR="00F43020" w:rsidRPr="00E1587A">
        <w:rPr>
          <w:szCs w:val="24"/>
        </w:rPr>
        <w:t xml:space="preserve"> prisilietimai</w:t>
      </w:r>
      <w:r w:rsidR="00566B5F" w:rsidRPr="00E1587A">
        <w:rPr>
          <w:szCs w:val="24"/>
        </w:rPr>
        <w:t>s</w:t>
      </w:r>
      <w:r w:rsidR="00F43020" w:rsidRPr="00E1587A">
        <w:rPr>
          <w:szCs w:val="24"/>
        </w:rPr>
        <w:t xml:space="preserve"> prie asmens, fizinio ar psichologinio diskomforto </w:t>
      </w:r>
      <w:r w:rsidR="00566B5F" w:rsidRPr="00E1587A">
        <w:rPr>
          <w:szCs w:val="24"/>
        </w:rPr>
        <w:t>sukėlimu</w:t>
      </w:r>
      <w:r w:rsidR="00F43020" w:rsidRPr="00E1587A">
        <w:rPr>
          <w:szCs w:val="24"/>
        </w:rPr>
        <w:t>, nesilaikant pagarbaus fizinio atstumo;</w:t>
      </w:r>
    </w:p>
    <w:p w14:paraId="226899BB" w14:textId="237D38C3"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1211B9" w:rsidRPr="00E1587A">
        <w:rPr>
          <w:szCs w:val="24"/>
        </w:rPr>
        <w:t>.</w:t>
      </w:r>
      <w:r w:rsidR="009770A7" w:rsidRPr="00E1587A">
        <w:rPr>
          <w:szCs w:val="24"/>
        </w:rPr>
        <w:t>8</w:t>
      </w:r>
      <w:r w:rsidR="001211B9" w:rsidRPr="00E1587A">
        <w:rPr>
          <w:szCs w:val="24"/>
        </w:rPr>
        <w:t xml:space="preserve">. </w:t>
      </w:r>
      <w:r w:rsidR="00435DFA" w:rsidRPr="00E1587A">
        <w:rPr>
          <w:szCs w:val="24"/>
        </w:rPr>
        <w:t xml:space="preserve">įkyriu </w:t>
      </w:r>
      <w:r w:rsidR="00F43020" w:rsidRPr="00E1587A">
        <w:rPr>
          <w:szCs w:val="24"/>
        </w:rPr>
        <w:t xml:space="preserve">dėmesio </w:t>
      </w:r>
      <w:r w:rsidR="00435DFA" w:rsidRPr="00E1587A">
        <w:rPr>
          <w:szCs w:val="24"/>
        </w:rPr>
        <w:t>rodymu</w:t>
      </w:r>
      <w:r w:rsidR="00F43020" w:rsidRPr="00E1587A">
        <w:rPr>
          <w:szCs w:val="24"/>
        </w:rPr>
        <w:t xml:space="preserve">, fizinės išvaizdos </w:t>
      </w:r>
      <w:r w:rsidR="00435DFA" w:rsidRPr="00E1587A">
        <w:rPr>
          <w:szCs w:val="24"/>
        </w:rPr>
        <w:t>apžiūrinėjimu</w:t>
      </w:r>
      <w:r w:rsidR="00F43020" w:rsidRPr="00E1587A">
        <w:rPr>
          <w:szCs w:val="24"/>
        </w:rPr>
        <w:t>;</w:t>
      </w:r>
    </w:p>
    <w:p w14:paraId="21DE705B" w14:textId="6BEF2225"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1211B9" w:rsidRPr="00E1587A">
        <w:rPr>
          <w:szCs w:val="24"/>
        </w:rPr>
        <w:t>.</w:t>
      </w:r>
      <w:r w:rsidR="009770A7" w:rsidRPr="00E1587A">
        <w:rPr>
          <w:szCs w:val="24"/>
        </w:rPr>
        <w:t>9</w:t>
      </w:r>
      <w:r w:rsidR="001211B9" w:rsidRPr="00E1587A">
        <w:rPr>
          <w:szCs w:val="24"/>
        </w:rPr>
        <w:t xml:space="preserve">. </w:t>
      </w:r>
      <w:r w:rsidR="00F43020" w:rsidRPr="00E1587A">
        <w:rPr>
          <w:szCs w:val="24"/>
        </w:rPr>
        <w:t xml:space="preserve">kalbėjimo </w:t>
      </w:r>
      <w:r w:rsidR="00435DFA" w:rsidRPr="00E1587A">
        <w:rPr>
          <w:szCs w:val="24"/>
        </w:rPr>
        <w:t>tonu</w:t>
      </w:r>
      <w:r w:rsidR="00F43020" w:rsidRPr="00E1587A">
        <w:rPr>
          <w:szCs w:val="24"/>
        </w:rPr>
        <w:t xml:space="preserve">, </w:t>
      </w:r>
      <w:r w:rsidR="00435DFA" w:rsidRPr="00E1587A">
        <w:rPr>
          <w:szCs w:val="24"/>
        </w:rPr>
        <w:t xml:space="preserve">reiškiamais </w:t>
      </w:r>
      <w:r w:rsidR="00F43020" w:rsidRPr="00E1587A">
        <w:rPr>
          <w:szCs w:val="24"/>
        </w:rPr>
        <w:t>garsai</w:t>
      </w:r>
      <w:r w:rsidR="00435DFA" w:rsidRPr="00E1587A">
        <w:rPr>
          <w:szCs w:val="24"/>
        </w:rPr>
        <w:t>s</w:t>
      </w:r>
      <w:r w:rsidR="00F43020" w:rsidRPr="00E1587A">
        <w:rPr>
          <w:szCs w:val="24"/>
        </w:rPr>
        <w:t xml:space="preserve"> ir judesiai</w:t>
      </w:r>
      <w:r w:rsidR="00435DFA" w:rsidRPr="00E1587A">
        <w:rPr>
          <w:szCs w:val="24"/>
        </w:rPr>
        <w:t>s</w:t>
      </w:r>
      <w:r w:rsidR="00F43020" w:rsidRPr="00E1587A">
        <w:rPr>
          <w:szCs w:val="24"/>
        </w:rPr>
        <w:t>, kurie gali žeisti, žeminti žmogų ar kelti seksualinio pobūdžio asociacijas;</w:t>
      </w:r>
    </w:p>
    <w:p w14:paraId="6D89093B" w14:textId="3F16F670"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1211B9" w:rsidRPr="00E1587A">
        <w:rPr>
          <w:szCs w:val="24"/>
        </w:rPr>
        <w:t>.</w:t>
      </w:r>
      <w:r w:rsidR="009770A7" w:rsidRPr="00E1587A">
        <w:rPr>
          <w:szCs w:val="24"/>
        </w:rPr>
        <w:t>10</w:t>
      </w:r>
      <w:r w:rsidR="001211B9" w:rsidRPr="00E1587A">
        <w:rPr>
          <w:szCs w:val="24"/>
        </w:rPr>
        <w:t xml:space="preserve">. </w:t>
      </w:r>
      <w:r w:rsidR="00F43020" w:rsidRPr="00E1587A">
        <w:rPr>
          <w:szCs w:val="24"/>
        </w:rPr>
        <w:t xml:space="preserve">garbę ir orumą žeminančių vizualinių priemonių </w:t>
      </w:r>
      <w:r w:rsidR="00435DFA" w:rsidRPr="00E1587A">
        <w:rPr>
          <w:szCs w:val="24"/>
        </w:rPr>
        <w:t xml:space="preserve">naudojimu </w:t>
      </w:r>
      <w:r w:rsidR="00F43020" w:rsidRPr="00E1587A">
        <w:rPr>
          <w:szCs w:val="24"/>
        </w:rPr>
        <w:t>(pvz.</w:t>
      </w:r>
      <w:r w:rsidR="000E0454" w:rsidRPr="00E1587A">
        <w:rPr>
          <w:szCs w:val="24"/>
        </w:rPr>
        <w:t>:</w:t>
      </w:r>
      <w:r w:rsidR="00F43020" w:rsidRPr="00E1587A">
        <w:rPr>
          <w:szCs w:val="24"/>
        </w:rPr>
        <w:t xml:space="preserve"> plakatai, nuotraukos, priešiniai, daiktai ir kt.);</w:t>
      </w:r>
    </w:p>
    <w:p w14:paraId="3D3402C9" w14:textId="5EAD8E35" w:rsidR="00F43020"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1211B9" w:rsidRPr="00E1587A">
        <w:rPr>
          <w:szCs w:val="24"/>
        </w:rPr>
        <w:t>.</w:t>
      </w:r>
      <w:r w:rsidR="009770A7" w:rsidRPr="00E1587A">
        <w:rPr>
          <w:szCs w:val="24"/>
        </w:rPr>
        <w:t>11</w:t>
      </w:r>
      <w:r w:rsidR="001211B9" w:rsidRPr="00E1587A">
        <w:rPr>
          <w:szCs w:val="24"/>
        </w:rPr>
        <w:t xml:space="preserve">. </w:t>
      </w:r>
      <w:r w:rsidR="00F43020" w:rsidRPr="00E1587A">
        <w:rPr>
          <w:szCs w:val="24"/>
        </w:rPr>
        <w:t xml:space="preserve">įžeidžiančio pobūdžio, žeminančių garbę ir orumą, nesusijusių su darbo funkcijomis pranešimų, žinučių </w:t>
      </w:r>
      <w:r w:rsidR="00435DFA" w:rsidRPr="00E1587A">
        <w:rPr>
          <w:szCs w:val="24"/>
        </w:rPr>
        <w:t>siuntimu</w:t>
      </w:r>
      <w:r w:rsidR="00F43020" w:rsidRPr="00E1587A">
        <w:rPr>
          <w:szCs w:val="24"/>
        </w:rPr>
        <w:t>;</w:t>
      </w:r>
    </w:p>
    <w:p w14:paraId="0F5BB7A8" w14:textId="76867197" w:rsidR="009770A7" w:rsidRPr="00E1587A" w:rsidRDefault="002D3CF8"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001211B9" w:rsidRPr="00E1587A">
        <w:rPr>
          <w:szCs w:val="24"/>
        </w:rPr>
        <w:t>.</w:t>
      </w:r>
      <w:r w:rsidR="009770A7" w:rsidRPr="00E1587A">
        <w:rPr>
          <w:szCs w:val="24"/>
        </w:rPr>
        <w:t>12</w:t>
      </w:r>
      <w:r w:rsidR="001211B9" w:rsidRPr="00E1587A">
        <w:rPr>
          <w:szCs w:val="24"/>
        </w:rPr>
        <w:t xml:space="preserve">. </w:t>
      </w:r>
      <w:r w:rsidR="00435DFA" w:rsidRPr="00E1587A">
        <w:rPr>
          <w:szCs w:val="24"/>
        </w:rPr>
        <w:t>provokuojančia</w:t>
      </w:r>
      <w:r w:rsidR="00F43020" w:rsidRPr="00E1587A">
        <w:rPr>
          <w:szCs w:val="24"/>
        </w:rPr>
        <w:t>, nepadori</w:t>
      </w:r>
      <w:r w:rsidR="00435DFA" w:rsidRPr="00E1587A">
        <w:rPr>
          <w:szCs w:val="24"/>
        </w:rPr>
        <w:t>a</w:t>
      </w:r>
      <w:r w:rsidR="00F43020" w:rsidRPr="00E1587A">
        <w:rPr>
          <w:szCs w:val="24"/>
        </w:rPr>
        <w:t xml:space="preserve"> apranga</w:t>
      </w:r>
      <w:r w:rsidR="009770A7" w:rsidRPr="00E1587A">
        <w:rPr>
          <w:szCs w:val="24"/>
        </w:rPr>
        <w:t>;</w:t>
      </w:r>
    </w:p>
    <w:p w14:paraId="4CA16B51" w14:textId="5CDD357E" w:rsidR="009770A7" w:rsidRPr="00E1587A" w:rsidRDefault="009770A7"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Pr="00E1587A">
        <w:rPr>
          <w:szCs w:val="24"/>
        </w:rPr>
        <w:t xml:space="preserve">.13. įkyriu domėjimusi apie asmens privatų gyvenimą, intymius santykius; </w:t>
      </w:r>
    </w:p>
    <w:p w14:paraId="679EE09C" w14:textId="73D79B31" w:rsidR="00F43020" w:rsidRPr="00E1587A" w:rsidRDefault="009770A7"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2</w:t>
      </w:r>
      <w:r w:rsidRPr="00E1587A">
        <w:rPr>
          <w:szCs w:val="24"/>
        </w:rPr>
        <w:t>.14. poveikiu darbuotojui, siekiant tam tikrų su darbu nesusijusių funkcijų (paslaugų) atlikimo.</w:t>
      </w:r>
    </w:p>
    <w:p w14:paraId="551BA6E0" w14:textId="3A6163E8" w:rsidR="000C3CDD" w:rsidRPr="00E1587A" w:rsidRDefault="008A322E" w:rsidP="00E1587A">
      <w:pPr>
        <w:shd w:val="clear" w:color="auto" w:fill="FFFFFF" w:themeFill="background1"/>
        <w:tabs>
          <w:tab w:val="left" w:pos="851"/>
          <w:tab w:val="left" w:pos="993"/>
          <w:tab w:val="left" w:pos="1134"/>
        </w:tabs>
        <w:ind w:right="-1" w:firstLine="709"/>
        <w:jc w:val="both"/>
        <w:rPr>
          <w:szCs w:val="24"/>
        </w:rPr>
      </w:pPr>
      <w:r w:rsidRPr="00E1587A">
        <w:rPr>
          <w:szCs w:val="24"/>
        </w:rPr>
        <w:t>1</w:t>
      </w:r>
      <w:r w:rsidR="00DA177E" w:rsidRPr="00E1587A">
        <w:rPr>
          <w:szCs w:val="24"/>
        </w:rPr>
        <w:t>3</w:t>
      </w:r>
      <w:r w:rsidR="0019239C" w:rsidRPr="00E1587A">
        <w:rPr>
          <w:szCs w:val="24"/>
        </w:rPr>
        <w:t>.</w:t>
      </w:r>
      <w:r w:rsidR="0019239C" w:rsidRPr="00E1587A">
        <w:rPr>
          <w:szCs w:val="24"/>
        </w:rPr>
        <w:tab/>
        <w:t xml:space="preserve">Jeigu </w:t>
      </w:r>
      <w:r w:rsidR="001471F8" w:rsidRPr="00E1587A">
        <w:rPr>
          <w:szCs w:val="24"/>
        </w:rPr>
        <w:t xml:space="preserve">smurtas, </w:t>
      </w:r>
      <w:r w:rsidR="0019239C" w:rsidRPr="00E1587A">
        <w:rPr>
          <w:szCs w:val="24"/>
        </w:rPr>
        <w:t>priekabiavimas, seksualinis priekabiavimas ar persekiojimas vyko kito asmens atžvilgiu</w:t>
      </w:r>
      <w:r w:rsidR="00BA1E96" w:rsidRPr="00E1587A">
        <w:rPr>
          <w:szCs w:val="24"/>
        </w:rPr>
        <w:t xml:space="preserve"> arba yra iškilusi reali grėsme smurtui, priekabiavimui, seksualiniam priekabiavimui įvykti</w:t>
      </w:r>
      <w:r w:rsidR="0019239C" w:rsidRPr="00E1587A">
        <w:rPr>
          <w:szCs w:val="24"/>
        </w:rPr>
        <w:t>, rekomenduotina padrąsinti jį prabilti apie tai, skatinti kreiptis į šiuos veiksmus atlikusį asmenį ir nedelsiant jam pranešti, kad toks elgesys nepageidaujamas.</w:t>
      </w:r>
      <w:r w:rsidR="00AB7E6B" w:rsidRPr="00E1587A">
        <w:rPr>
          <w:szCs w:val="24"/>
        </w:rPr>
        <w:t xml:space="preserve"> </w:t>
      </w:r>
      <w:r w:rsidR="000C3CDD" w:rsidRPr="00E1587A">
        <w:rPr>
          <w:szCs w:val="24"/>
        </w:rPr>
        <w:t xml:space="preserve">Patartina </w:t>
      </w:r>
      <w:r w:rsidR="000C3CDD" w:rsidRPr="00E1587A">
        <w:rPr>
          <w:szCs w:val="24"/>
        </w:rPr>
        <w:lastRenderedPageBreak/>
        <w:t xml:space="preserve">visus įvykusius </w:t>
      </w:r>
      <w:r w:rsidR="00B16BD6" w:rsidRPr="00E1587A">
        <w:rPr>
          <w:szCs w:val="24"/>
        </w:rPr>
        <w:t xml:space="preserve">smurto, </w:t>
      </w:r>
      <w:r w:rsidR="000C3CDD" w:rsidRPr="00E1587A">
        <w:rPr>
          <w:szCs w:val="24"/>
        </w:rPr>
        <w:t>priekabiavimo, seksualinio priekabiavimo ar persekiojimo veiksmus (elgesį) fiksuoti, užsirašyti laiką, liudytojus ir kitas reikšmingas aplinkybes.</w:t>
      </w:r>
    </w:p>
    <w:p w14:paraId="20DDAFED" w14:textId="643FB6DC" w:rsidR="00FA623B" w:rsidRPr="00E1587A" w:rsidRDefault="008A322E" w:rsidP="00E1587A">
      <w:pPr>
        <w:tabs>
          <w:tab w:val="left" w:pos="1134"/>
          <w:tab w:val="left" w:pos="1276"/>
        </w:tabs>
        <w:ind w:right="-1" w:firstLine="709"/>
        <w:jc w:val="both"/>
        <w:rPr>
          <w:szCs w:val="24"/>
        </w:rPr>
      </w:pPr>
      <w:r w:rsidRPr="00E1587A">
        <w:rPr>
          <w:szCs w:val="24"/>
        </w:rPr>
        <w:t>1</w:t>
      </w:r>
      <w:r w:rsidR="00DA177E" w:rsidRPr="00E1587A">
        <w:rPr>
          <w:szCs w:val="24"/>
        </w:rPr>
        <w:t>4</w:t>
      </w:r>
      <w:r w:rsidR="001211B9" w:rsidRPr="00E1587A">
        <w:rPr>
          <w:szCs w:val="24"/>
        </w:rPr>
        <w:t xml:space="preserve">. </w:t>
      </w:r>
      <w:r w:rsidR="00911222" w:rsidRPr="00E1587A">
        <w:rPr>
          <w:szCs w:val="24"/>
        </w:rPr>
        <w:t>Sprendimai</w:t>
      </w:r>
      <w:r w:rsidR="000E0454" w:rsidRPr="00E1587A">
        <w:rPr>
          <w:szCs w:val="24"/>
        </w:rPr>
        <w:t>,</w:t>
      </w:r>
      <w:r w:rsidR="00911222" w:rsidRPr="00E1587A">
        <w:rPr>
          <w:szCs w:val="24"/>
        </w:rPr>
        <w:t xml:space="preserve"> susiję su</w:t>
      </w:r>
      <w:r w:rsidR="003A5E58" w:rsidRPr="00E1587A">
        <w:rPr>
          <w:szCs w:val="24"/>
        </w:rPr>
        <w:t xml:space="preserve"> studijomis, mokslu, priėmimu į darbą, karjera</w:t>
      </w:r>
      <w:r w:rsidR="00911222" w:rsidRPr="00E1587A">
        <w:rPr>
          <w:szCs w:val="24"/>
        </w:rPr>
        <w:t xml:space="preserve">, </w:t>
      </w:r>
      <w:r w:rsidR="000E0454" w:rsidRPr="00E1587A">
        <w:rPr>
          <w:szCs w:val="24"/>
        </w:rPr>
        <w:t xml:space="preserve">pareigų </w:t>
      </w:r>
      <w:r w:rsidR="00911222" w:rsidRPr="00E1587A">
        <w:rPr>
          <w:szCs w:val="24"/>
        </w:rPr>
        <w:t>paauk</w:t>
      </w:r>
      <w:r w:rsidR="003A5E58" w:rsidRPr="00E1587A">
        <w:rPr>
          <w:szCs w:val="24"/>
        </w:rPr>
        <w:t>štinimu</w:t>
      </w:r>
      <w:r w:rsidR="00911222" w:rsidRPr="00E1587A">
        <w:rPr>
          <w:szCs w:val="24"/>
        </w:rPr>
        <w:t xml:space="preserve">, </w:t>
      </w:r>
      <w:r w:rsidR="003A5E58" w:rsidRPr="00E1587A">
        <w:rPr>
          <w:szCs w:val="24"/>
        </w:rPr>
        <w:t>mokymais</w:t>
      </w:r>
      <w:r w:rsidR="00911222" w:rsidRPr="00E1587A">
        <w:rPr>
          <w:szCs w:val="24"/>
        </w:rPr>
        <w:t xml:space="preserve">, </w:t>
      </w:r>
      <w:r w:rsidR="003A5E58" w:rsidRPr="00E1587A">
        <w:rPr>
          <w:szCs w:val="24"/>
        </w:rPr>
        <w:t>apmokėjimu</w:t>
      </w:r>
      <w:r w:rsidR="00911222" w:rsidRPr="00E1587A">
        <w:rPr>
          <w:szCs w:val="24"/>
        </w:rPr>
        <w:t xml:space="preserve"> už darbą ir </w:t>
      </w:r>
      <w:r w:rsidR="003A5E58" w:rsidRPr="00E1587A">
        <w:rPr>
          <w:szCs w:val="24"/>
        </w:rPr>
        <w:t>kitomis</w:t>
      </w:r>
      <w:r w:rsidR="00911222" w:rsidRPr="00E1587A">
        <w:rPr>
          <w:szCs w:val="24"/>
        </w:rPr>
        <w:t xml:space="preserve"> </w:t>
      </w:r>
      <w:r w:rsidR="003A5E58" w:rsidRPr="00E1587A">
        <w:rPr>
          <w:szCs w:val="24"/>
        </w:rPr>
        <w:t>išmokomis</w:t>
      </w:r>
      <w:r w:rsidR="00911222" w:rsidRPr="00E1587A">
        <w:rPr>
          <w:szCs w:val="24"/>
        </w:rPr>
        <w:t xml:space="preserve">, </w:t>
      </w:r>
      <w:r w:rsidR="003A5E58" w:rsidRPr="00E1587A">
        <w:rPr>
          <w:szCs w:val="24"/>
        </w:rPr>
        <w:t>atostogomis</w:t>
      </w:r>
      <w:r w:rsidR="00911222" w:rsidRPr="00E1587A">
        <w:rPr>
          <w:szCs w:val="24"/>
        </w:rPr>
        <w:t xml:space="preserve"> ir </w:t>
      </w:r>
      <w:r w:rsidR="003A5E58" w:rsidRPr="00E1587A">
        <w:rPr>
          <w:szCs w:val="24"/>
        </w:rPr>
        <w:t>elgesiu</w:t>
      </w:r>
      <w:r w:rsidR="00911222" w:rsidRPr="00E1587A">
        <w:rPr>
          <w:szCs w:val="24"/>
        </w:rPr>
        <w:t xml:space="preserve"> darbe</w:t>
      </w:r>
      <w:r w:rsidR="000E0454" w:rsidRPr="00E1587A">
        <w:rPr>
          <w:szCs w:val="24"/>
        </w:rPr>
        <w:t>,</w:t>
      </w:r>
      <w:r w:rsidR="00911222" w:rsidRPr="00E1587A">
        <w:rPr>
          <w:szCs w:val="24"/>
        </w:rPr>
        <w:t xml:space="preserve"> priimami vertinant kiekvieno</w:t>
      </w:r>
      <w:r w:rsidR="003B2DBC" w:rsidRPr="00E1587A">
        <w:rPr>
          <w:szCs w:val="24"/>
        </w:rPr>
        <w:t xml:space="preserve"> </w:t>
      </w:r>
      <w:r w:rsidR="00911222" w:rsidRPr="00E1587A">
        <w:rPr>
          <w:szCs w:val="24"/>
        </w:rPr>
        <w:t xml:space="preserve">žmogaus orumą, be diskriminacijos ir atsižvelgiant į objektyvius </w:t>
      </w:r>
      <w:r w:rsidR="00671B41" w:rsidRPr="00E1587A">
        <w:rPr>
          <w:szCs w:val="24"/>
        </w:rPr>
        <w:t xml:space="preserve">veiksnius ir </w:t>
      </w:r>
      <w:r w:rsidR="00911222" w:rsidRPr="00E1587A">
        <w:rPr>
          <w:szCs w:val="24"/>
        </w:rPr>
        <w:t>kriterijus.</w:t>
      </w:r>
    </w:p>
    <w:p w14:paraId="73B2D4B0" w14:textId="76AFDC56" w:rsidR="00FA623B" w:rsidRPr="00E1587A" w:rsidRDefault="008A322E" w:rsidP="00E1587A">
      <w:pPr>
        <w:tabs>
          <w:tab w:val="left" w:pos="1134"/>
          <w:tab w:val="left" w:pos="1276"/>
        </w:tabs>
        <w:ind w:right="-1" w:firstLine="709"/>
        <w:jc w:val="both"/>
        <w:rPr>
          <w:szCs w:val="24"/>
        </w:rPr>
      </w:pPr>
      <w:r w:rsidRPr="00E1587A">
        <w:rPr>
          <w:szCs w:val="24"/>
        </w:rPr>
        <w:t>1</w:t>
      </w:r>
      <w:r w:rsidR="00DA177E" w:rsidRPr="00E1587A">
        <w:rPr>
          <w:szCs w:val="24"/>
        </w:rPr>
        <w:t>5</w:t>
      </w:r>
      <w:r w:rsidR="001211B9" w:rsidRPr="00E1587A">
        <w:rPr>
          <w:szCs w:val="24"/>
        </w:rPr>
        <w:t xml:space="preserve">. </w:t>
      </w:r>
      <w:r w:rsidR="00AA0BC5" w:rsidRPr="00E1587A">
        <w:rPr>
          <w:szCs w:val="24"/>
        </w:rPr>
        <w:t>VILNIUS TECH</w:t>
      </w:r>
      <w:r w:rsidR="003A5E58" w:rsidRPr="00E1587A">
        <w:rPr>
          <w:szCs w:val="24"/>
        </w:rPr>
        <w:t xml:space="preserve"> pagal turimas finansines </w:t>
      </w:r>
      <w:r w:rsidR="00671B41" w:rsidRPr="00E1587A">
        <w:rPr>
          <w:szCs w:val="24"/>
        </w:rPr>
        <w:t xml:space="preserve">galimybes ir </w:t>
      </w:r>
      <w:r w:rsidR="003A5E58" w:rsidRPr="00E1587A">
        <w:rPr>
          <w:szCs w:val="24"/>
        </w:rPr>
        <w:t xml:space="preserve">išteklius siekia, kad neįgaliems asmenims būtų sudarytos sąlygos kandidatuoti į laisvas darbo pozicijas </w:t>
      </w:r>
      <w:r w:rsidR="00AA0BC5" w:rsidRPr="00E1587A">
        <w:rPr>
          <w:szCs w:val="24"/>
        </w:rPr>
        <w:t>VILNIUS TECH</w:t>
      </w:r>
      <w:r w:rsidR="003A5E58" w:rsidRPr="00E1587A">
        <w:rPr>
          <w:szCs w:val="24"/>
        </w:rPr>
        <w:t>, dirbti, siekti karjeros arba mokytis</w:t>
      </w:r>
      <w:r w:rsidR="00FA623B" w:rsidRPr="00E1587A">
        <w:rPr>
          <w:szCs w:val="24"/>
        </w:rPr>
        <w:t xml:space="preserve">. </w:t>
      </w:r>
    </w:p>
    <w:p w14:paraId="2E96499E" w14:textId="7352AA32" w:rsidR="00671B41" w:rsidRPr="00E1587A" w:rsidRDefault="008A322E" w:rsidP="00E1587A">
      <w:pPr>
        <w:tabs>
          <w:tab w:val="left" w:pos="1134"/>
        </w:tabs>
        <w:ind w:right="-1" w:firstLine="709"/>
        <w:jc w:val="both"/>
        <w:rPr>
          <w:szCs w:val="24"/>
        </w:rPr>
      </w:pPr>
      <w:r w:rsidRPr="00E1587A">
        <w:rPr>
          <w:szCs w:val="24"/>
        </w:rPr>
        <w:t>1</w:t>
      </w:r>
      <w:r w:rsidR="00DA177E" w:rsidRPr="00E1587A">
        <w:rPr>
          <w:szCs w:val="24"/>
        </w:rPr>
        <w:t>6</w:t>
      </w:r>
      <w:r w:rsidR="001211B9" w:rsidRPr="00E1587A">
        <w:rPr>
          <w:szCs w:val="24"/>
        </w:rPr>
        <w:t xml:space="preserve">. </w:t>
      </w:r>
      <w:r w:rsidR="00671B41" w:rsidRPr="00E1587A">
        <w:rPr>
          <w:szCs w:val="24"/>
        </w:rPr>
        <w:t>Pažymėtina, kad diskriminacija ar lygių galimybių pažeidimu nėra laikoma:</w:t>
      </w:r>
    </w:p>
    <w:p w14:paraId="5692F89B" w14:textId="62BBE9B9" w:rsidR="00671B41" w:rsidRPr="00E1587A" w:rsidRDefault="00AB7E6B" w:rsidP="00E1587A">
      <w:pPr>
        <w:pStyle w:val="Sraopastraipa"/>
        <w:tabs>
          <w:tab w:val="left" w:pos="1134"/>
        </w:tabs>
        <w:ind w:left="0" w:right="-1" w:firstLine="709"/>
        <w:jc w:val="both"/>
        <w:rPr>
          <w:szCs w:val="24"/>
        </w:rPr>
      </w:pPr>
      <w:r w:rsidRPr="00E1587A">
        <w:rPr>
          <w:szCs w:val="24"/>
        </w:rPr>
        <w:t>1</w:t>
      </w:r>
      <w:r w:rsidR="00DA177E" w:rsidRPr="00E1587A">
        <w:rPr>
          <w:szCs w:val="24"/>
        </w:rPr>
        <w:t>6</w:t>
      </w:r>
      <w:r w:rsidR="001211B9" w:rsidRPr="00E1587A">
        <w:rPr>
          <w:szCs w:val="24"/>
        </w:rPr>
        <w:t>.1.</w:t>
      </w:r>
      <w:r w:rsidR="00EA3E4B" w:rsidRPr="00E1587A">
        <w:rPr>
          <w:szCs w:val="24"/>
        </w:rPr>
        <w:t xml:space="preserve"> </w:t>
      </w:r>
      <w:r w:rsidR="001211B9" w:rsidRPr="00E1587A">
        <w:rPr>
          <w:szCs w:val="24"/>
        </w:rPr>
        <w:t>speciali mote</w:t>
      </w:r>
      <w:r w:rsidR="00671B41" w:rsidRPr="00E1587A">
        <w:rPr>
          <w:szCs w:val="24"/>
        </w:rPr>
        <w:t>rų apsauga nėštumo bei gimdymo ir vaiko žindymo metu</w:t>
      </w:r>
      <w:r w:rsidR="00131091" w:rsidRPr="00E1587A">
        <w:rPr>
          <w:szCs w:val="24"/>
        </w:rPr>
        <w:t>;</w:t>
      </w:r>
    </w:p>
    <w:p w14:paraId="5F5833B7" w14:textId="1868FC4C" w:rsidR="00131091" w:rsidRPr="00E1587A" w:rsidRDefault="00AB7E6B" w:rsidP="00E1587A">
      <w:pPr>
        <w:tabs>
          <w:tab w:val="left" w:pos="1134"/>
        </w:tabs>
        <w:ind w:right="-1" w:firstLine="709"/>
        <w:jc w:val="both"/>
        <w:rPr>
          <w:szCs w:val="24"/>
        </w:rPr>
      </w:pPr>
      <w:r w:rsidRPr="00E1587A">
        <w:rPr>
          <w:szCs w:val="24"/>
        </w:rPr>
        <w:t>1</w:t>
      </w:r>
      <w:r w:rsidR="00DA177E" w:rsidRPr="00E1587A">
        <w:rPr>
          <w:szCs w:val="24"/>
        </w:rPr>
        <w:t>6</w:t>
      </w:r>
      <w:r w:rsidR="001211B9" w:rsidRPr="00E1587A">
        <w:rPr>
          <w:szCs w:val="24"/>
        </w:rPr>
        <w:t>.2.</w:t>
      </w:r>
      <w:r w:rsidR="00EA3E4B" w:rsidRPr="00E1587A">
        <w:rPr>
          <w:szCs w:val="24"/>
        </w:rPr>
        <w:t xml:space="preserve"> </w:t>
      </w:r>
      <w:r w:rsidR="00131091" w:rsidRPr="00E1587A">
        <w:rPr>
          <w:szCs w:val="24"/>
        </w:rPr>
        <w:t>darbuotojų saugos ir sveikatos darbe reikalavimai, kuriais, atsižvelgiant į fiziologines savybes, siekiama išsaugoti sveikatą</w:t>
      </w:r>
      <w:r w:rsidR="00EA3E4B" w:rsidRPr="00E1587A">
        <w:rPr>
          <w:szCs w:val="24"/>
        </w:rPr>
        <w:t>;</w:t>
      </w:r>
    </w:p>
    <w:p w14:paraId="7AC90BAA" w14:textId="7C8CC64A" w:rsidR="00131091" w:rsidRPr="00E1587A" w:rsidRDefault="00AB7E6B" w:rsidP="00E51AC3">
      <w:pPr>
        <w:tabs>
          <w:tab w:val="left" w:pos="1134"/>
        </w:tabs>
        <w:ind w:right="-1" w:firstLine="709"/>
        <w:jc w:val="both"/>
        <w:rPr>
          <w:szCs w:val="24"/>
        </w:rPr>
      </w:pPr>
      <w:r w:rsidRPr="00E1587A">
        <w:rPr>
          <w:szCs w:val="24"/>
        </w:rPr>
        <w:t>1</w:t>
      </w:r>
      <w:r w:rsidR="00DA177E" w:rsidRPr="00E1587A">
        <w:rPr>
          <w:szCs w:val="24"/>
        </w:rPr>
        <w:t>6</w:t>
      </w:r>
      <w:r w:rsidR="008F792A" w:rsidRPr="00E1587A">
        <w:rPr>
          <w:szCs w:val="24"/>
        </w:rPr>
        <w:t xml:space="preserve">.3. </w:t>
      </w:r>
      <w:r w:rsidR="00131091" w:rsidRPr="00E1587A">
        <w:rPr>
          <w:szCs w:val="24"/>
        </w:rPr>
        <w:t>įstatymų nustatyt</w:t>
      </w:r>
      <w:r w:rsidR="00C9219E" w:rsidRPr="00E1587A">
        <w:rPr>
          <w:szCs w:val="24"/>
        </w:rPr>
        <w:t>i</w:t>
      </w:r>
      <w:r w:rsidR="00131091" w:rsidRPr="00E1587A">
        <w:rPr>
          <w:szCs w:val="24"/>
        </w:rPr>
        <w:t xml:space="preserve"> apribojim</w:t>
      </w:r>
      <w:r w:rsidR="00C9219E" w:rsidRPr="00E1587A">
        <w:rPr>
          <w:szCs w:val="24"/>
        </w:rPr>
        <w:t>ai</w:t>
      </w:r>
      <w:r w:rsidR="00131091" w:rsidRPr="00E1587A">
        <w:rPr>
          <w:szCs w:val="24"/>
        </w:rPr>
        <w:t xml:space="preserve"> dėl amžiaus, kai tai pa</w:t>
      </w:r>
      <w:r w:rsidR="00EA3E4B" w:rsidRPr="00E1587A">
        <w:rPr>
          <w:szCs w:val="24"/>
        </w:rPr>
        <w:t>teisina teisėtas tikslas, o šio</w:t>
      </w:r>
      <w:r w:rsidR="00D076D3" w:rsidRPr="00E1587A">
        <w:rPr>
          <w:szCs w:val="24"/>
        </w:rPr>
        <w:t xml:space="preserve"> </w:t>
      </w:r>
      <w:r w:rsidR="00131091" w:rsidRPr="00E1587A">
        <w:rPr>
          <w:szCs w:val="24"/>
        </w:rPr>
        <w:t>tikslo siekiama tinkamomis ir būtinomis priemonėmis;</w:t>
      </w:r>
    </w:p>
    <w:p w14:paraId="0DD16CD3" w14:textId="7ADCEF55" w:rsidR="00EA3E4B" w:rsidRPr="00E1587A" w:rsidRDefault="00AB7E6B" w:rsidP="00E1587A">
      <w:pPr>
        <w:tabs>
          <w:tab w:val="left" w:pos="1134"/>
        </w:tabs>
        <w:ind w:right="-1" w:firstLine="709"/>
        <w:jc w:val="both"/>
        <w:rPr>
          <w:szCs w:val="24"/>
        </w:rPr>
      </w:pPr>
      <w:r w:rsidRPr="00E1587A">
        <w:rPr>
          <w:szCs w:val="24"/>
        </w:rPr>
        <w:t>1</w:t>
      </w:r>
      <w:r w:rsidR="00DA177E" w:rsidRPr="00E1587A">
        <w:rPr>
          <w:szCs w:val="24"/>
        </w:rPr>
        <w:t>6</w:t>
      </w:r>
      <w:r w:rsidR="008F792A" w:rsidRPr="00E1587A">
        <w:rPr>
          <w:szCs w:val="24"/>
        </w:rPr>
        <w:t>.</w:t>
      </w:r>
      <w:r w:rsidR="00E51AC3" w:rsidRPr="00BF00BC">
        <w:rPr>
          <w:szCs w:val="24"/>
        </w:rPr>
        <w:t>4</w:t>
      </w:r>
      <w:r w:rsidR="008F792A" w:rsidRPr="00E1587A">
        <w:rPr>
          <w:szCs w:val="24"/>
        </w:rPr>
        <w:t xml:space="preserve">. </w:t>
      </w:r>
      <w:r w:rsidR="00EA3E4B" w:rsidRPr="00E1587A">
        <w:rPr>
          <w:szCs w:val="24"/>
        </w:rPr>
        <w:t>įstatymų nustatytas reikalavimas mokėti valstybinę kalbą;</w:t>
      </w:r>
    </w:p>
    <w:p w14:paraId="36489C11" w14:textId="2B455D3C" w:rsidR="00EA3E4B" w:rsidRPr="00E1587A" w:rsidRDefault="00AB7E6B" w:rsidP="00E1587A">
      <w:pPr>
        <w:tabs>
          <w:tab w:val="left" w:pos="1134"/>
        </w:tabs>
        <w:ind w:right="-1" w:firstLine="709"/>
        <w:jc w:val="both"/>
        <w:rPr>
          <w:szCs w:val="24"/>
        </w:rPr>
      </w:pPr>
      <w:r w:rsidRPr="00E1587A">
        <w:rPr>
          <w:szCs w:val="24"/>
        </w:rPr>
        <w:t>1</w:t>
      </w:r>
      <w:r w:rsidR="00DA177E" w:rsidRPr="00E1587A">
        <w:rPr>
          <w:szCs w:val="24"/>
        </w:rPr>
        <w:t>6</w:t>
      </w:r>
      <w:r w:rsidR="008F792A" w:rsidRPr="00E1587A">
        <w:rPr>
          <w:szCs w:val="24"/>
        </w:rPr>
        <w:t>.</w:t>
      </w:r>
      <w:r w:rsidR="00E51AC3">
        <w:rPr>
          <w:szCs w:val="24"/>
        </w:rPr>
        <w:t>5</w:t>
      </w:r>
      <w:r w:rsidR="008F792A" w:rsidRPr="00E1587A">
        <w:rPr>
          <w:szCs w:val="24"/>
        </w:rPr>
        <w:t xml:space="preserve">. </w:t>
      </w:r>
      <w:r w:rsidR="00EA3E4B" w:rsidRPr="00E1587A">
        <w:rPr>
          <w:szCs w:val="24"/>
        </w:rPr>
        <w:t>įstatymų nustatyt</w:t>
      </w:r>
      <w:r w:rsidR="00C9219E" w:rsidRPr="00E1587A">
        <w:rPr>
          <w:szCs w:val="24"/>
        </w:rPr>
        <w:t>o</w:t>
      </w:r>
      <w:r w:rsidR="00EA3E4B" w:rsidRPr="00E1587A">
        <w:rPr>
          <w:szCs w:val="24"/>
        </w:rPr>
        <w:t>s dėl pilietybės taikom</w:t>
      </w:r>
      <w:r w:rsidR="00C9219E" w:rsidRPr="00E1587A">
        <w:rPr>
          <w:szCs w:val="24"/>
        </w:rPr>
        <w:t>o</w:t>
      </w:r>
      <w:r w:rsidR="00EA3E4B" w:rsidRPr="00E1587A">
        <w:rPr>
          <w:szCs w:val="24"/>
        </w:rPr>
        <w:t>s skirting</w:t>
      </w:r>
      <w:r w:rsidR="00C9219E" w:rsidRPr="00E1587A">
        <w:rPr>
          <w:szCs w:val="24"/>
        </w:rPr>
        <w:t>o</w:t>
      </w:r>
      <w:r w:rsidR="00EA3E4B" w:rsidRPr="00E1587A">
        <w:rPr>
          <w:szCs w:val="24"/>
        </w:rPr>
        <w:t>s teis</w:t>
      </w:r>
      <w:r w:rsidR="00C9219E" w:rsidRPr="00E1587A">
        <w:rPr>
          <w:szCs w:val="24"/>
        </w:rPr>
        <w:t>ė</w:t>
      </w:r>
      <w:r w:rsidR="00EA3E4B" w:rsidRPr="00E1587A">
        <w:rPr>
          <w:szCs w:val="24"/>
        </w:rPr>
        <w:t>s;</w:t>
      </w:r>
    </w:p>
    <w:p w14:paraId="1A98019C" w14:textId="415707CF" w:rsidR="00EA3E4B" w:rsidRPr="00E1587A" w:rsidRDefault="00AB7E6B" w:rsidP="00E1587A">
      <w:pPr>
        <w:tabs>
          <w:tab w:val="left" w:pos="1134"/>
        </w:tabs>
        <w:ind w:right="-1" w:firstLine="709"/>
        <w:jc w:val="both"/>
        <w:rPr>
          <w:szCs w:val="24"/>
        </w:rPr>
      </w:pPr>
      <w:r w:rsidRPr="00E1587A">
        <w:rPr>
          <w:szCs w:val="24"/>
        </w:rPr>
        <w:t>1</w:t>
      </w:r>
      <w:r w:rsidR="00DA177E" w:rsidRPr="00E1587A">
        <w:rPr>
          <w:szCs w:val="24"/>
        </w:rPr>
        <w:t>6</w:t>
      </w:r>
      <w:r w:rsidR="008F792A" w:rsidRPr="00E1587A">
        <w:rPr>
          <w:szCs w:val="24"/>
        </w:rPr>
        <w:t>.</w:t>
      </w:r>
      <w:r w:rsidR="00E51AC3">
        <w:rPr>
          <w:szCs w:val="24"/>
        </w:rPr>
        <w:t>6</w:t>
      </w:r>
      <w:r w:rsidR="008F792A" w:rsidRPr="00E1587A">
        <w:rPr>
          <w:szCs w:val="24"/>
        </w:rPr>
        <w:t xml:space="preserve">. </w:t>
      </w:r>
      <w:r w:rsidR="00EA3E4B" w:rsidRPr="00E1587A">
        <w:rPr>
          <w:szCs w:val="24"/>
        </w:rPr>
        <w:t>įstatymų nustatyt</w:t>
      </w:r>
      <w:r w:rsidR="00C9219E" w:rsidRPr="00E1587A">
        <w:rPr>
          <w:szCs w:val="24"/>
        </w:rPr>
        <w:t>o</w:t>
      </w:r>
      <w:r w:rsidR="00EA3E4B" w:rsidRPr="00E1587A">
        <w:rPr>
          <w:szCs w:val="24"/>
        </w:rPr>
        <w:t>s speciali</w:t>
      </w:r>
      <w:r w:rsidR="00C9219E" w:rsidRPr="00E1587A">
        <w:rPr>
          <w:szCs w:val="24"/>
        </w:rPr>
        <w:t>o</w:t>
      </w:r>
      <w:r w:rsidR="00EA3E4B" w:rsidRPr="00E1587A">
        <w:rPr>
          <w:szCs w:val="24"/>
        </w:rPr>
        <w:t>s priemon</w:t>
      </w:r>
      <w:r w:rsidR="00C9219E" w:rsidRPr="00E1587A">
        <w:rPr>
          <w:szCs w:val="24"/>
        </w:rPr>
        <w:t>ė</w:t>
      </w:r>
      <w:r w:rsidR="00EA3E4B" w:rsidRPr="00E1587A">
        <w:rPr>
          <w:szCs w:val="24"/>
        </w:rPr>
        <w:t>s sveikatos apsaugos, darbuotojų saugos,</w:t>
      </w:r>
      <w:r w:rsidR="004B5564" w:rsidRPr="00E1587A">
        <w:rPr>
          <w:szCs w:val="24"/>
        </w:rPr>
        <w:t xml:space="preserve"> </w:t>
      </w:r>
      <w:r w:rsidR="00EA3E4B" w:rsidRPr="00E1587A">
        <w:rPr>
          <w:szCs w:val="24"/>
        </w:rPr>
        <w:t>užimtumo, darbo rinkos srityje, siekiant sukurti ir taikyti integraciją į darbo aplinką garantuojančias ir skatinančias sąlygas bei galimybes;</w:t>
      </w:r>
    </w:p>
    <w:p w14:paraId="54827172" w14:textId="45E518CB" w:rsidR="00EA3E4B" w:rsidRPr="00E1587A" w:rsidRDefault="00AB7E6B" w:rsidP="00E1587A">
      <w:pPr>
        <w:tabs>
          <w:tab w:val="left" w:pos="1134"/>
        </w:tabs>
        <w:ind w:right="-1" w:firstLine="709"/>
        <w:jc w:val="both"/>
        <w:rPr>
          <w:szCs w:val="24"/>
        </w:rPr>
      </w:pPr>
      <w:r w:rsidRPr="00E1587A">
        <w:rPr>
          <w:szCs w:val="24"/>
        </w:rPr>
        <w:t>1</w:t>
      </w:r>
      <w:r w:rsidR="00DA177E" w:rsidRPr="00E1587A">
        <w:rPr>
          <w:szCs w:val="24"/>
        </w:rPr>
        <w:t>6</w:t>
      </w:r>
      <w:r w:rsidR="008F792A" w:rsidRPr="00E1587A">
        <w:rPr>
          <w:szCs w:val="24"/>
        </w:rPr>
        <w:t>.</w:t>
      </w:r>
      <w:r w:rsidR="00E51AC3">
        <w:rPr>
          <w:szCs w:val="24"/>
        </w:rPr>
        <w:t>7</w:t>
      </w:r>
      <w:r w:rsidR="008F792A" w:rsidRPr="00E1587A">
        <w:rPr>
          <w:szCs w:val="24"/>
        </w:rPr>
        <w:t xml:space="preserve">. </w:t>
      </w:r>
      <w:r w:rsidR="00EA3E4B" w:rsidRPr="00E1587A">
        <w:rPr>
          <w:szCs w:val="24"/>
        </w:rPr>
        <w:t>kai dėl konkrečių profesinės veiklos rūšių pobūdžio arba dėl jų vykdymo sąlygų tam</w:t>
      </w:r>
      <w:r w:rsidR="004B5564" w:rsidRPr="00E1587A">
        <w:rPr>
          <w:szCs w:val="24"/>
        </w:rPr>
        <w:t xml:space="preserve"> </w:t>
      </w:r>
      <w:r w:rsidR="00EA3E4B" w:rsidRPr="00E1587A">
        <w:rPr>
          <w:szCs w:val="24"/>
        </w:rPr>
        <w:t>tikra žmogaus savybė yra esminis ir lemiamas profesinis reikalavimas, o šis tikslas yra teisėtas ir reikalavimas yra proporcingas;</w:t>
      </w:r>
    </w:p>
    <w:p w14:paraId="2B470FF6" w14:textId="5180575D" w:rsidR="00CF6A6B" w:rsidRPr="00E1587A" w:rsidRDefault="00AB7E6B" w:rsidP="00E1587A">
      <w:pPr>
        <w:tabs>
          <w:tab w:val="left" w:pos="1134"/>
        </w:tabs>
        <w:ind w:right="-1" w:firstLine="709"/>
        <w:jc w:val="both"/>
        <w:rPr>
          <w:szCs w:val="24"/>
        </w:rPr>
      </w:pPr>
      <w:r w:rsidRPr="00E1587A">
        <w:rPr>
          <w:szCs w:val="24"/>
        </w:rPr>
        <w:t>1</w:t>
      </w:r>
      <w:r w:rsidR="00DA177E" w:rsidRPr="00E1587A">
        <w:rPr>
          <w:szCs w:val="24"/>
        </w:rPr>
        <w:t>6</w:t>
      </w:r>
      <w:r w:rsidR="008F792A" w:rsidRPr="00E1587A">
        <w:rPr>
          <w:szCs w:val="24"/>
        </w:rPr>
        <w:t>.</w:t>
      </w:r>
      <w:r w:rsidR="00E51AC3">
        <w:rPr>
          <w:szCs w:val="24"/>
        </w:rPr>
        <w:t>8</w:t>
      </w:r>
      <w:r w:rsidR="008F792A" w:rsidRPr="00E1587A">
        <w:rPr>
          <w:szCs w:val="24"/>
        </w:rPr>
        <w:t>.</w:t>
      </w:r>
      <w:r w:rsidR="00EA3E4B" w:rsidRPr="00E1587A">
        <w:rPr>
          <w:szCs w:val="24"/>
        </w:rPr>
        <w:t xml:space="preserve"> </w:t>
      </w:r>
      <w:r w:rsidR="00CF6A6B" w:rsidRPr="00E1587A">
        <w:rPr>
          <w:szCs w:val="24"/>
        </w:rPr>
        <w:t>lengvatų teikim</w:t>
      </w:r>
      <w:r w:rsidR="00C9219E" w:rsidRPr="00E1587A">
        <w:rPr>
          <w:szCs w:val="24"/>
        </w:rPr>
        <w:t>as</w:t>
      </w:r>
      <w:r w:rsidR="00CF6A6B" w:rsidRPr="00E1587A">
        <w:rPr>
          <w:szCs w:val="24"/>
        </w:rPr>
        <w:t xml:space="preserve"> amžiaus, negalios bei socialinės padėties pagrindu, kai tai pateisina</w:t>
      </w:r>
      <w:r w:rsidR="004B5564" w:rsidRPr="00E1587A">
        <w:rPr>
          <w:szCs w:val="24"/>
        </w:rPr>
        <w:t xml:space="preserve"> </w:t>
      </w:r>
      <w:r w:rsidR="00CF6A6B" w:rsidRPr="00E1587A">
        <w:rPr>
          <w:szCs w:val="24"/>
        </w:rPr>
        <w:t>teisėtas tikslas, o šio tikslo siekiama tinkamomis ir būtinomis priemonėmis.</w:t>
      </w:r>
    </w:p>
    <w:p w14:paraId="603C1945" w14:textId="093997BE" w:rsidR="000135F2" w:rsidRPr="00E1587A" w:rsidRDefault="008A322E" w:rsidP="00E1587A">
      <w:pPr>
        <w:widowControl w:val="0"/>
        <w:tabs>
          <w:tab w:val="left" w:pos="1182"/>
        </w:tabs>
        <w:autoSpaceDE w:val="0"/>
        <w:autoSpaceDN w:val="0"/>
        <w:ind w:right="-1" w:firstLine="709"/>
        <w:jc w:val="both"/>
        <w:rPr>
          <w:szCs w:val="24"/>
        </w:rPr>
      </w:pPr>
      <w:r w:rsidRPr="00E1587A">
        <w:rPr>
          <w:szCs w:val="24"/>
          <w:lang w:val="en-US"/>
        </w:rPr>
        <w:t>1</w:t>
      </w:r>
      <w:r w:rsidR="00DA177E" w:rsidRPr="00E1587A">
        <w:rPr>
          <w:szCs w:val="24"/>
          <w:lang w:val="en-US"/>
        </w:rPr>
        <w:t>7</w:t>
      </w:r>
      <w:r w:rsidRPr="00E1587A">
        <w:rPr>
          <w:szCs w:val="24"/>
          <w:lang w:val="en-US"/>
        </w:rPr>
        <w:t>.</w:t>
      </w:r>
      <w:r w:rsidRPr="00E1587A">
        <w:rPr>
          <w:szCs w:val="24"/>
          <w:lang w:val="en-US"/>
        </w:rPr>
        <w:tab/>
      </w:r>
      <w:r w:rsidR="008C6452" w:rsidRPr="00E1587A">
        <w:rPr>
          <w:szCs w:val="24"/>
        </w:rPr>
        <w:t xml:space="preserve">Politika taikoma </w:t>
      </w:r>
      <w:r w:rsidR="00CD23B6" w:rsidRPr="00E1587A">
        <w:rPr>
          <w:szCs w:val="24"/>
        </w:rPr>
        <w:t xml:space="preserve">VILNIUS TECH </w:t>
      </w:r>
      <w:r w:rsidR="00BC5715" w:rsidRPr="00E1587A">
        <w:rPr>
          <w:szCs w:val="24"/>
        </w:rPr>
        <w:t xml:space="preserve">visose </w:t>
      </w:r>
      <w:r w:rsidR="008C6452" w:rsidRPr="00E1587A">
        <w:rPr>
          <w:szCs w:val="24"/>
        </w:rPr>
        <w:t xml:space="preserve">su darbo santykiais </w:t>
      </w:r>
      <w:r w:rsidR="00AB7E6B" w:rsidRPr="00E1587A">
        <w:rPr>
          <w:szCs w:val="24"/>
        </w:rPr>
        <w:t xml:space="preserve">ir studijomis </w:t>
      </w:r>
      <w:r w:rsidR="008C6452" w:rsidRPr="00E1587A">
        <w:rPr>
          <w:szCs w:val="24"/>
        </w:rPr>
        <w:t>susijusiose srityse</w:t>
      </w:r>
      <w:r w:rsidR="00260413" w:rsidRPr="00E1587A">
        <w:rPr>
          <w:szCs w:val="24"/>
        </w:rPr>
        <w:t xml:space="preserve">, darbo </w:t>
      </w:r>
      <w:r w:rsidR="00AB7E6B" w:rsidRPr="00E1587A">
        <w:rPr>
          <w:szCs w:val="24"/>
        </w:rPr>
        <w:t xml:space="preserve">ir studijų </w:t>
      </w:r>
      <w:r w:rsidR="00260413" w:rsidRPr="00E1587A">
        <w:rPr>
          <w:szCs w:val="24"/>
        </w:rPr>
        <w:t>aplinkoje</w:t>
      </w:r>
      <w:r w:rsidR="008C6452" w:rsidRPr="00E1587A">
        <w:rPr>
          <w:szCs w:val="24"/>
        </w:rPr>
        <w:t xml:space="preserve">: </w:t>
      </w:r>
    </w:p>
    <w:p w14:paraId="7CA26226" w14:textId="19A0F0B6" w:rsidR="00A054AB" w:rsidRPr="00E1587A" w:rsidRDefault="000135F2" w:rsidP="00E1587A">
      <w:pPr>
        <w:widowControl w:val="0"/>
        <w:tabs>
          <w:tab w:val="left" w:pos="1182"/>
        </w:tabs>
        <w:autoSpaceDE w:val="0"/>
        <w:autoSpaceDN w:val="0"/>
        <w:ind w:right="-1" w:firstLine="709"/>
        <w:jc w:val="both"/>
        <w:rPr>
          <w:szCs w:val="24"/>
        </w:rPr>
      </w:pPr>
      <w:r w:rsidRPr="00E1587A">
        <w:rPr>
          <w:szCs w:val="24"/>
        </w:rPr>
        <w:t>1</w:t>
      </w:r>
      <w:r w:rsidR="00DA177E" w:rsidRPr="00BF00BC">
        <w:rPr>
          <w:szCs w:val="24"/>
        </w:rPr>
        <w:t>7</w:t>
      </w:r>
      <w:r w:rsidRPr="00E1587A">
        <w:rPr>
          <w:szCs w:val="24"/>
        </w:rPr>
        <w:t xml:space="preserve">.1. </w:t>
      </w:r>
      <w:r w:rsidR="008C6452" w:rsidRPr="00E1587A">
        <w:rPr>
          <w:szCs w:val="24"/>
        </w:rPr>
        <w:t>įdarbinant, sudarant darb</w:t>
      </w:r>
      <w:r w:rsidR="00A63F72" w:rsidRPr="00E1587A">
        <w:rPr>
          <w:szCs w:val="24"/>
        </w:rPr>
        <w:t>o</w:t>
      </w:r>
      <w:r w:rsidR="008C6452" w:rsidRPr="00E1587A">
        <w:rPr>
          <w:szCs w:val="24"/>
        </w:rPr>
        <w:t xml:space="preserve"> sąlygas, vertinant darbą, priimant sprendimus dėl karjeros, </w:t>
      </w:r>
      <w:r w:rsidR="00A63F72" w:rsidRPr="00E1587A">
        <w:rPr>
          <w:szCs w:val="24"/>
        </w:rPr>
        <w:t>paaukštinimo</w:t>
      </w:r>
      <w:r w:rsidR="008C6452" w:rsidRPr="00E1587A">
        <w:rPr>
          <w:szCs w:val="24"/>
        </w:rPr>
        <w:t>, mokant darbo užmokestį, suteikiant galimybes kelti kvalifikaciją, derinant šeimos ir darbo įsipareigojimus, atleidžiant iš darbo ir kitais su darbo santykiais susijusiais atvejais</w:t>
      </w:r>
      <w:r w:rsidR="00CD23B6" w:rsidRPr="00E1587A">
        <w:rPr>
          <w:szCs w:val="24"/>
        </w:rPr>
        <w:t>;</w:t>
      </w:r>
    </w:p>
    <w:p w14:paraId="7C9C5632" w14:textId="499ED9E9" w:rsidR="00A054AB" w:rsidRPr="00E1587A" w:rsidRDefault="00CD23B6" w:rsidP="00E1587A">
      <w:pPr>
        <w:widowControl w:val="0"/>
        <w:tabs>
          <w:tab w:val="left" w:pos="1182"/>
        </w:tabs>
        <w:autoSpaceDE w:val="0"/>
        <w:autoSpaceDN w:val="0"/>
        <w:ind w:right="-1" w:firstLine="709"/>
        <w:jc w:val="both"/>
        <w:rPr>
          <w:szCs w:val="24"/>
        </w:rPr>
      </w:pPr>
      <w:r w:rsidRPr="00E1587A">
        <w:rPr>
          <w:szCs w:val="24"/>
        </w:rPr>
        <w:t>1</w:t>
      </w:r>
      <w:r w:rsidR="00DA177E" w:rsidRPr="00E1587A">
        <w:rPr>
          <w:szCs w:val="24"/>
          <w:lang w:val="en-US"/>
        </w:rPr>
        <w:t>7</w:t>
      </w:r>
      <w:r w:rsidRPr="00E1587A">
        <w:rPr>
          <w:szCs w:val="24"/>
        </w:rPr>
        <w:t>.</w:t>
      </w:r>
      <w:r w:rsidR="000135F2" w:rsidRPr="00E1587A">
        <w:rPr>
          <w:szCs w:val="24"/>
        </w:rPr>
        <w:t xml:space="preserve">2. </w:t>
      </w:r>
      <w:r w:rsidR="00AB7E6B" w:rsidRPr="00E1587A">
        <w:rPr>
          <w:szCs w:val="24"/>
        </w:rPr>
        <w:t>priimant asmenis studijuoti, studijų proces</w:t>
      </w:r>
      <w:r w:rsidR="00E26D3D">
        <w:rPr>
          <w:szCs w:val="24"/>
        </w:rPr>
        <w:t>e</w:t>
      </w:r>
      <w:r w:rsidR="00AB7E6B" w:rsidRPr="00E1587A">
        <w:rPr>
          <w:szCs w:val="24"/>
        </w:rPr>
        <w:t>, neformaliojo ugdymo procesuose, vertinant žinias, skiriant stipendijas, bendrabučio vietas ir kitais su studijomis ar neformaliuoju ugdymu susijusiais atvejais</w:t>
      </w:r>
      <w:r w:rsidR="00A054AB" w:rsidRPr="00E1587A">
        <w:rPr>
          <w:szCs w:val="24"/>
        </w:rPr>
        <w:t>.</w:t>
      </w:r>
    </w:p>
    <w:p w14:paraId="14A3A8E3" w14:textId="78A576CD" w:rsidR="009770A7" w:rsidRPr="00E1587A" w:rsidRDefault="00B122DB" w:rsidP="00E1587A">
      <w:pPr>
        <w:widowControl w:val="0"/>
        <w:tabs>
          <w:tab w:val="left" w:pos="1182"/>
        </w:tabs>
        <w:autoSpaceDE w:val="0"/>
        <w:autoSpaceDN w:val="0"/>
        <w:ind w:right="-1" w:firstLine="709"/>
        <w:jc w:val="both"/>
        <w:rPr>
          <w:szCs w:val="24"/>
        </w:rPr>
      </w:pPr>
      <w:r w:rsidRPr="00E1587A">
        <w:rPr>
          <w:szCs w:val="24"/>
        </w:rPr>
        <w:t>1</w:t>
      </w:r>
      <w:r w:rsidR="00DA177E" w:rsidRPr="00E1587A">
        <w:rPr>
          <w:szCs w:val="24"/>
        </w:rPr>
        <w:t>8</w:t>
      </w:r>
      <w:r w:rsidR="00FC3952" w:rsidRPr="00E1587A">
        <w:rPr>
          <w:szCs w:val="24"/>
        </w:rPr>
        <w:t xml:space="preserve">. </w:t>
      </w:r>
      <w:r w:rsidR="009770A7" w:rsidRPr="00E1587A">
        <w:rPr>
          <w:szCs w:val="24"/>
        </w:rPr>
        <w:t>Studentų žinių vertinimas vykdomas vadovaujantis lygių galimybių, sąžiningumo ir protingumo principais, vertinant tik su studentų pasiekimais susijusius kriterijus.</w:t>
      </w:r>
    </w:p>
    <w:p w14:paraId="6592D585" w14:textId="6E1A8F24" w:rsidR="00FC3952" w:rsidRPr="00E1587A" w:rsidRDefault="00DA177E" w:rsidP="00E1587A">
      <w:pPr>
        <w:tabs>
          <w:tab w:val="left" w:pos="1134"/>
          <w:tab w:val="left" w:pos="1276"/>
        </w:tabs>
        <w:ind w:right="-1" w:firstLine="709"/>
        <w:jc w:val="both"/>
        <w:rPr>
          <w:szCs w:val="24"/>
        </w:rPr>
      </w:pPr>
      <w:r w:rsidRPr="00E1587A">
        <w:rPr>
          <w:szCs w:val="24"/>
        </w:rPr>
        <w:t>19</w:t>
      </w:r>
      <w:r w:rsidR="009770A7" w:rsidRPr="00E1587A">
        <w:rPr>
          <w:szCs w:val="24"/>
        </w:rPr>
        <w:t>.</w:t>
      </w:r>
      <w:r w:rsidR="009770A7" w:rsidRPr="00E1587A">
        <w:rPr>
          <w:szCs w:val="24"/>
        </w:rPr>
        <w:tab/>
      </w:r>
      <w:r w:rsidR="00FC3952" w:rsidRPr="00E1587A">
        <w:rPr>
          <w:szCs w:val="24"/>
        </w:rPr>
        <w:t xml:space="preserve">Nediskriminavimo ir lygių galimybių principai taikomi ir studentų baigiamųjų darbų </w:t>
      </w:r>
      <w:r w:rsidR="00E26D3D">
        <w:rPr>
          <w:szCs w:val="24"/>
        </w:rPr>
        <w:t>bei</w:t>
      </w:r>
      <w:r w:rsidR="00FC3952" w:rsidRPr="00E1587A">
        <w:rPr>
          <w:szCs w:val="24"/>
        </w:rPr>
        <w:t xml:space="preserve"> doktorantų vadovams atsižvelgiant į atitiktį kvalifikaciniams dėstytojų ir mokslo darbuotojų reikalavimams.</w:t>
      </w:r>
    </w:p>
    <w:p w14:paraId="4D162CFA" w14:textId="77777777" w:rsidR="00FA623B" w:rsidRPr="00E1587A" w:rsidRDefault="00FA623B" w:rsidP="00E1587A">
      <w:pPr>
        <w:spacing w:before="120"/>
        <w:ind w:right="-1"/>
        <w:jc w:val="center"/>
        <w:rPr>
          <w:b/>
          <w:szCs w:val="24"/>
        </w:rPr>
      </w:pPr>
      <w:r w:rsidRPr="00E1587A">
        <w:rPr>
          <w:b/>
          <w:szCs w:val="24"/>
        </w:rPr>
        <w:t>IV SKYRIUS</w:t>
      </w:r>
    </w:p>
    <w:p w14:paraId="66C84E9B" w14:textId="77777777" w:rsidR="00FA623B" w:rsidRPr="00E1587A" w:rsidRDefault="00E84CA4" w:rsidP="00E1587A">
      <w:pPr>
        <w:spacing w:after="120"/>
        <w:ind w:right="-1"/>
        <w:jc w:val="center"/>
        <w:rPr>
          <w:b/>
          <w:szCs w:val="24"/>
        </w:rPr>
      </w:pPr>
      <w:r w:rsidRPr="00E1587A">
        <w:rPr>
          <w:b/>
          <w:szCs w:val="24"/>
        </w:rPr>
        <w:t>POLITIKOS ĮGYVENDINIMO PRIEŽIŪRA</w:t>
      </w:r>
    </w:p>
    <w:p w14:paraId="2D7C7DB5" w14:textId="0563C841" w:rsidR="0083581E" w:rsidRPr="00E1587A" w:rsidRDefault="00B122DB" w:rsidP="00E1587A">
      <w:pPr>
        <w:tabs>
          <w:tab w:val="left" w:pos="1134"/>
          <w:tab w:val="left" w:pos="1276"/>
        </w:tabs>
        <w:ind w:right="-1" w:firstLine="709"/>
        <w:jc w:val="both"/>
        <w:rPr>
          <w:szCs w:val="24"/>
        </w:rPr>
      </w:pPr>
      <w:r w:rsidRPr="00E1587A">
        <w:rPr>
          <w:szCs w:val="24"/>
        </w:rPr>
        <w:t>2</w:t>
      </w:r>
      <w:r w:rsidR="00DA177E" w:rsidRPr="00E1587A">
        <w:rPr>
          <w:szCs w:val="24"/>
        </w:rPr>
        <w:t>0</w:t>
      </w:r>
      <w:r w:rsidR="0083581E" w:rsidRPr="00E1587A">
        <w:rPr>
          <w:szCs w:val="24"/>
        </w:rPr>
        <w:t xml:space="preserve">. Politikos įgyvendinimo priežiūrą </w:t>
      </w:r>
      <w:r w:rsidR="00CB0031" w:rsidRPr="00E1587A">
        <w:rPr>
          <w:szCs w:val="24"/>
        </w:rPr>
        <w:t>vykdo</w:t>
      </w:r>
      <w:r w:rsidR="0083581E" w:rsidRPr="00E1587A">
        <w:rPr>
          <w:szCs w:val="24"/>
        </w:rPr>
        <w:t xml:space="preserve"> </w:t>
      </w:r>
      <w:r w:rsidR="00C9219E" w:rsidRPr="00E1587A">
        <w:rPr>
          <w:szCs w:val="24"/>
        </w:rPr>
        <w:t>l</w:t>
      </w:r>
      <w:r w:rsidR="0083581E" w:rsidRPr="00E1587A">
        <w:rPr>
          <w:szCs w:val="24"/>
        </w:rPr>
        <w:t>ygių galimybių kontrolierius, kuris pagal poreikį:</w:t>
      </w:r>
    </w:p>
    <w:p w14:paraId="1BEF43BA" w14:textId="6245B853" w:rsidR="0083581E" w:rsidRPr="00E1587A" w:rsidRDefault="008A322E" w:rsidP="00E1587A">
      <w:pPr>
        <w:tabs>
          <w:tab w:val="left" w:pos="1134"/>
          <w:tab w:val="left" w:pos="1276"/>
        </w:tabs>
        <w:ind w:right="-1" w:firstLine="709"/>
        <w:jc w:val="both"/>
        <w:rPr>
          <w:szCs w:val="24"/>
        </w:rPr>
      </w:pPr>
      <w:r w:rsidRPr="00E1587A">
        <w:rPr>
          <w:szCs w:val="24"/>
          <w:lang w:val="en-US"/>
        </w:rPr>
        <w:t>2</w:t>
      </w:r>
      <w:r w:rsidR="00DA177E" w:rsidRPr="00E1587A">
        <w:rPr>
          <w:szCs w:val="24"/>
          <w:lang w:val="en-US"/>
        </w:rPr>
        <w:t>0</w:t>
      </w:r>
      <w:r w:rsidR="00CD23B6" w:rsidRPr="00E1587A">
        <w:rPr>
          <w:szCs w:val="24"/>
          <w:lang w:val="en-US"/>
        </w:rPr>
        <w:t xml:space="preserve">.1. </w:t>
      </w:r>
      <w:r w:rsidR="0083581E" w:rsidRPr="00E1587A">
        <w:rPr>
          <w:szCs w:val="24"/>
        </w:rPr>
        <w:t xml:space="preserve">konsultuoja darbuotojus ir studentus </w:t>
      </w:r>
      <w:r w:rsidR="00CB0031" w:rsidRPr="00E1587A">
        <w:rPr>
          <w:szCs w:val="24"/>
        </w:rPr>
        <w:t>bei teikia rekomendacijas Politikos</w:t>
      </w:r>
      <w:r w:rsidR="0083581E" w:rsidRPr="00E1587A">
        <w:rPr>
          <w:szCs w:val="24"/>
        </w:rPr>
        <w:t xml:space="preserve"> klausimais;</w:t>
      </w:r>
    </w:p>
    <w:p w14:paraId="4505E82C" w14:textId="1DB6DFFB" w:rsidR="0083581E" w:rsidRPr="00E1587A" w:rsidRDefault="008A322E" w:rsidP="00E1587A">
      <w:pPr>
        <w:tabs>
          <w:tab w:val="left" w:pos="1134"/>
          <w:tab w:val="left" w:pos="1276"/>
        </w:tabs>
        <w:ind w:right="-1" w:firstLine="709"/>
        <w:jc w:val="both"/>
        <w:rPr>
          <w:szCs w:val="24"/>
        </w:rPr>
      </w:pPr>
      <w:r w:rsidRPr="00E1587A">
        <w:rPr>
          <w:szCs w:val="24"/>
        </w:rPr>
        <w:t>2</w:t>
      </w:r>
      <w:r w:rsidR="00DA177E" w:rsidRPr="00E1587A">
        <w:rPr>
          <w:szCs w:val="24"/>
        </w:rPr>
        <w:t>0</w:t>
      </w:r>
      <w:r w:rsidR="0083581E" w:rsidRPr="00E1587A">
        <w:rPr>
          <w:szCs w:val="24"/>
        </w:rPr>
        <w:t>.2. periodiškai vykdo Politikos laikymosi stebėseną</w:t>
      </w:r>
      <w:r w:rsidR="009239C7" w:rsidRPr="00E1587A">
        <w:rPr>
          <w:szCs w:val="24"/>
        </w:rPr>
        <w:t xml:space="preserve"> ir ne rečiau kaip kartą per metus rengia išvadas VILNIUS TECH vadovybei</w:t>
      </w:r>
      <w:r w:rsidR="0083581E" w:rsidRPr="00E1587A">
        <w:rPr>
          <w:szCs w:val="24"/>
        </w:rPr>
        <w:t>;</w:t>
      </w:r>
    </w:p>
    <w:p w14:paraId="0EA8C345" w14:textId="3164D3F1" w:rsidR="009239C7" w:rsidRPr="00E1587A" w:rsidRDefault="008A322E" w:rsidP="00E1587A">
      <w:pPr>
        <w:tabs>
          <w:tab w:val="left" w:pos="1134"/>
          <w:tab w:val="left" w:pos="1276"/>
        </w:tabs>
        <w:ind w:right="-1" w:firstLine="709"/>
        <w:jc w:val="both"/>
        <w:rPr>
          <w:szCs w:val="24"/>
        </w:rPr>
      </w:pPr>
      <w:r w:rsidRPr="00E1587A">
        <w:rPr>
          <w:szCs w:val="24"/>
        </w:rPr>
        <w:t>2</w:t>
      </w:r>
      <w:r w:rsidR="00DA177E" w:rsidRPr="00E1587A">
        <w:rPr>
          <w:szCs w:val="24"/>
        </w:rPr>
        <w:t>0</w:t>
      </w:r>
      <w:r w:rsidR="00A63DA0" w:rsidRPr="00E1587A">
        <w:rPr>
          <w:szCs w:val="24"/>
        </w:rPr>
        <w:t>.</w:t>
      </w:r>
      <w:r w:rsidR="00CB0031" w:rsidRPr="00E1587A">
        <w:rPr>
          <w:szCs w:val="24"/>
        </w:rPr>
        <w:t>3</w:t>
      </w:r>
      <w:r w:rsidR="00A63DA0" w:rsidRPr="00E1587A">
        <w:rPr>
          <w:szCs w:val="24"/>
        </w:rPr>
        <w:t xml:space="preserve">. </w:t>
      </w:r>
      <w:r w:rsidR="0083581E" w:rsidRPr="00E1587A">
        <w:rPr>
          <w:szCs w:val="24"/>
        </w:rPr>
        <w:t>organizuoja lygi</w:t>
      </w:r>
      <w:r w:rsidR="003C1A6F" w:rsidRPr="00E1587A">
        <w:rPr>
          <w:szCs w:val="24"/>
        </w:rPr>
        <w:t>ų galimy</w:t>
      </w:r>
      <w:r w:rsidR="00487856" w:rsidRPr="00E1587A">
        <w:rPr>
          <w:szCs w:val="24"/>
        </w:rPr>
        <w:t>bių, nediskriminavimo,</w:t>
      </w:r>
      <w:r w:rsidR="003C1A6F" w:rsidRPr="00E1587A">
        <w:rPr>
          <w:szCs w:val="24"/>
        </w:rPr>
        <w:t xml:space="preserve"> </w:t>
      </w:r>
      <w:r w:rsidR="0083581E" w:rsidRPr="00E1587A">
        <w:rPr>
          <w:szCs w:val="24"/>
        </w:rPr>
        <w:t>priekabiavimo,</w:t>
      </w:r>
      <w:r w:rsidR="00DE6096" w:rsidRPr="00E1587A">
        <w:rPr>
          <w:szCs w:val="24"/>
        </w:rPr>
        <w:t xml:space="preserve"> smurto,</w:t>
      </w:r>
      <w:r w:rsidR="0083581E" w:rsidRPr="00E1587A">
        <w:rPr>
          <w:szCs w:val="24"/>
        </w:rPr>
        <w:t xml:space="preserve"> seksualinio priekabiavimo ar persekiojimo prevencijos mokymus</w:t>
      </w:r>
      <w:r w:rsidR="009239C7" w:rsidRPr="00E1587A">
        <w:rPr>
          <w:szCs w:val="24"/>
        </w:rPr>
        <w:t>;</w:t>
      </w:r>
    </w:p>
    <w:p w14:paraId="7B57D507" w14:textId="19282F1A" w:rsidR="00FC3952" w:rsidRPr="00E1587A" w:rsidRDefault="008A322E" w:rsidP="00E1587A">
      <w:pPr>
        <w:tabs>
          <w:tab w:val="left" w:pos="1134"/>
          <w:tab w:val="left" w:pos="1276"/>
        </w:tabs>
        <w:ind w:right="-1" w:firstLine="709"/>
        <w:jc w:val="both"/>
        <w:rPr>
          <w:szCs w:val="24"/>
        </w:rPr>
      </w:pPr>
      <w:r w:rsidRPr="00E1587A">
        <w:rPr>
          <w:szCs w:val="24"/>
        </w:rPr>
        <w:t>2</w:t>
      </w:r>
      <w:r w:rsidR="00DA177E" w:rsidRPr="00E1587A">
        <w:rPr>
          <w:szCs w:val="24"/>
        </w:rPr>
        <w:t>0</w:t>
      </w:r>
      <w:r w:rsidR="009239C7" w:rsidRPr="00E1587A">
        <w:rPr>
          <w:szCs w:val="24"/>
        </w:rPr>
        <w:t>.</w:t>
      </w:r>
      <w:r w:rsidR="00E51AC3">
        <w:rPr>
          <w:szCs w:val="24"/>
        </w:rPr>
        <w:t>4.</w:t>
      </w:r>
      <w:r w:rsidR="009239C7" w:rsidRPr="00E1587A">
        <w:rPr>
          <w:szCs w:val="24"/>
        </w:rPr>
        <w:t xml:space="preserve"> </w:t>
      </w:r>
      <w:r w:rsidR="00CB0031" w:rsidRPr="00E1587A">
        <w:rPr>
          <w:szCs w:val="24"/>
        </w:rPr>
        <w:t>inicijuoja</w:t>
      </w:r>
      <w:r w:rsidR="009239C7" w:rsidRPr="00E1587A">
        <w:rPr>
          <w:szCs w:val="24"/>
        </w:rPr>
        <w:t xml:space="preserve"> Politikos pakeitimus.</w:t>
      </w:r>
    </w:p>
    <w:p w14:paraId="739458C3" w14:textId="4E73F1DB" w:rsidR="00EE79A9" w:rsidRPr="00E1587A" w:rsidRDefault="00EE79A9" w:rsidP="00E1587A">
      <w:pPr>
        <w:tabs>
          <w:tab w:val="left" w:pos="1134"/>
          <w:tab w:val="left" w:pos="1276"/>
        </w:tabs>
        <w:ind w:right="-1" w:firstLine="709"/>
        <w:jc w:val="both"/>
        <w:rPr>
          <w:szCs w:val="24"/>
        </w:rPr>
      </w:pPr>
      <w:r w:rsidRPr="00E1587A">
        <w:rPr>
          <w:szCs w:val="24"/>
        </w:rPr>
        <w:t>2</w:t>
      </w:r>
      <w:r w:rsidR="00DA177E" w:rsidRPr="00E1587A">
        <w:rPr>
          <w:szCs w:val="24"/>
        </w:rPr>
        <w:t>1</w:t>
      </w:r>
      <w:r w:rsidRPr="00E1587A">
        <w:rPr>
          <w:szCs w:val="24"/>
        </w:rPr>
        <w:t xml:space="preserve">. VILNIUS TECH, įgyvendindamas lygias galimybes savo darbuotojų atžvilgiu, užtikrina, kad: </w:t>
      </w:r>
    </w:p>
    <w:p w14:paraId="1D1E2E59" w14:textId="453259E5" w:rsidR="00EE79A9" w:rsidRPr="00E1587A" w:rsidRDefault="00EE79A9" w:rsidP="00E1587A">
      <w:pPr>
        <w:tabs>
          <w:tab w:val="left" w:pos="1134"/>
          <w:tab w:val="left" w:pos="1276"/>
        </w:tabs>
        <w:ind w:right="-1" w:firstLine="709"/>
        <w:jc w:val="both"/>
        <w:rPr>
          <w:szCs w:val="24"/>
        </w:rPr>
      </w:pPr>
      <w:r w:rsidRPr="00E1587A">
        <w:rPr>
          <w:szCs w:val="24"/>
        </w:rPr>
        <w:lastRenderedPageBreak/>
        <w:t>2</w:t>
      </w:r>
      <w:r w:rsidR="00DA177E" w:rsidRPr="00E1587A">
        <w:rPr>
          <w:szCs w:val="24"/>
        </w:rPr>
        <w:t>1</w:t>
      </w:r>
      <w:r w:rsidRPr="00E1587A">
        <w:rPr>
          <w:szCs w:val="24"/>
        </w:rPr>
        <w:t>.1. sprendžiant dėl darbuotojų perkėlimo į kitas pareigas ir (ar) dėl darbuotojų paaukštinimo būtų taikomos nediskriminacinės atrankos sąlygos ir kriterijai;</w:t>
      </w:r>
    </w:p>
    <w:p w14:paraId="29E4C966" w14:textId="64E62C86" w:rsidR="00EE79A9" w:rsidRPr="00E1587A" w:rsidRDefault="00EE79A9" w:rsidP="00E1587A">
      <w:pPr>
        <w:tabs>
          <w:tab w:val="left" w:pos="1134"/>
          <w:tab w:val="left" w:pos="1276"/>
        </w:tabs>
        <w:ind w:right="-1" w:firstLine="709"/>
        <w:jc w:val="both"/>
        <w:rPr>
          <w:szCs w:val="24"/>
        </w:rPr>
      </w:pPr>
      <w:r w:rsidRPr="00E1587A">
        <w:rPr>
          <w:szCs w:val="24"/>
        </w:rPr>
        <w:t>2</w:t>
      </w:r>
      <w:r w:rsidR="00DA177E" w:rsidRPr="00E1587A">
        <w:rPr>
          <w:szCs w:val="24"/>
        </w:rPr>
        <w:t>1</w:t>
      </w:r>
      <w:r w:rsidRPr="00E1587A">
        <w:rPr>
          <w:szCs w:val="24"/>
        </w:rPr>
        <w:t>.2. būtų sudarytos nediskriminacinės darbo sąlygos, įskaitant aplinkos prieinamumą asmenims</w:t>
      </w:r>
      <w:r w:rsidR="00C9219E" w:rsidRPr="00E1587A">
        <w:rPr>
          <w:szCs w:val="24"/>
        </w:rPr>
        <w:t>,</w:t>
      </w:r>
      <w:r w:rsidRPr="00E1587A">
        <w:rPr>
          <w:szCs w:val="24"/>
        </w:rPr>
        <w:t xml:space="preserve"> </w:t>
      </w:r>
      <w:r w:rsidR="00C9219E" w:rsidRPr="00E1587A">
        <w:rPr>
          <w:szCs w:val="24"/>
        </w:rPr>
        <w:t>turintiems</w:t>
      </w:r>
      <w:r w:rsidRPr="00E1587A">
        <w:rPr>
          <w:szCs w:val="24"/>
        </w:rPr>
        <w:t xml:space="preserve"> negali</w:t>
      </w:r>
      <w:r w:rsidR="00C9219E" w:rsidRPr="00E1587A">
        <w:rPr>
          <w:szCs w:val="24"/>
        </w:rPr>
        <w:t>ą</w:t>
      </w:r>
      <w:r w:rsidRPr="00E1587A">
        <w:rPr>
          <w:szCs w:val="24"/>
        </w:rPr>
        <w:t xml:space="preserve"> ir (ar) individuali</w:t>
      </w:r>
      <w:r w:rsidR="00C9219E" w:rsidRPr="00E1587A">
        <w:rPr>
          <w:szCs w:val="24"/>
        </w:rPr>
        <w:t>u</w:t>
      </w:r>
      <w:r w:rsidRPr="00E1587A">
        <w:rPr>
          <w:szCs w:val="24"/>
        </w:rPr>
        <w:t>s poreiki</w:t>
      </w:r>
      <w:r w:rsidR="00C9219E" w:rsidRPr="00E1587A">
        <w:rPr>
          <w:szCs w:val="24"/>
        </w:rPr>
        <w:t>u</w:t>
      </w:r>
      <w:r w:rsidRPr="00E1587A">
        <w:rPr>
          <w:szCs w:val="24"/>
        </w:rPr>
        <w:t>s (suteikiama individualius darbuotojo poreikius atitinkanti darbo vieta, reikalingos darbo priemonės, lankstus darbo grafikas, suteikiamos atostogos ir kt.);</w:t>
      </w:r>
    </w:p>
    <w:p w14:paraId="490F2951" w14:textId="54AB4178" w:rsidR="00EE79A9" w:rsidRPr="00E1587A" w:rsidRDefault="00EE79A9" w:rsidP="00E1587A">
      <w:pPr>
        <w:tabs>
          <w:tab w:val="left" w:pos="1134"/>
          <w:tab w:val="left" w:pos="1276"/>
        </w:tabs>
        <w:ind w:right="-1" w:firstLine="709"/>
        <w:jc w:val="both"/>
        <w:rPr>
          <w:szCs w:val="24"/>
        </w:rPr>
      </w:pPr>
      <w:r w:rsidRPr="00E1587A">
        <w:rPr>
          <w:szCs w:val="24"/>
        </w:rPr>
        <w:t>2</w:t>
      </w:r>
      <w:r w:rsidR="00DA177E" w:rsidRPr="00E1587A">
        <w:rPr>
          <w:szCs w:val="24"/>
        </w:rPr>
        <w:t>1</w:t>
      </w:r>
      <w:r w:rsidRPr="00E1587A">
        <w:rPr>
          <w:szCs w:val="24"/>
        </w:rPr>
        <w:t>.3. būtų taikomi nediskriminaciniai atliekamų darbo funkcijų vertinimo kriterijai (darbas vertinimas objektyviai ir nešališkai);</w:t>
      </w:r>
    </w:p>
    <w:p w14:paraId="65B0EB67" w14:textId="749DB8BF" w:rsidR="00EE79A9" w:rsidRPr="00E1587A" w:rsidRDefault="00EE79A9" w:rsidP="00E1587A">
      <w:pPr>
        <w:tabs>
          <w:tab w:val="left" w:pos="1134"/>
          <w:tab w:val="left" w:pos="1276"/>
        </w:tabs>
        <w:ind w:right="-1" w:firstLine="709"/>
        <w:jc w:val="both"/>
        <w:rPr>
          <w:szCs w:val="24"/>
        </w:rPr>
      </w:pPr>
      <w:r w:rsidRPr="00E1587A">
        <w:rPr>
          <w:szCs w:val="24"/>
        </w:rPr>
        <w:t>2</w:t>
      </w:r>
      <w:r w:rsidR="00DA177E" w:rsidRPr="00E1587A">
        <w:rPr>
          <w:szCs w:val="24"/>
        </w:rPr>
        <w:t>1</w:t>
      </w:r>
      <w:r w:rsidRPr="00E1587A">
        <w:rPr>
          <w:szCs w:val="24"/>
        </w:rPr>
        <w:t>.4. būtų taikomi nediskriminaciniai darbo santykių pabaigos kriterijai;</w:t>
      </w:r>
    </w:p>
    <w:p w14:paraId="4F43CC99" w14:textId="6FD46A3D" w:rsidR="00EE79A9" w:rsidRPr="00E1587A" w:rsidRDefault="00EE79A9" w:rsidP="00E1587A">
      <w:pPr>
        <w:tabs>
          <w:tab w:val="left" w:pos="1134"/>
          <w:tab w:val="left" w:pos="1276"/>
        </w:tabs>
        <w:ind w:right="-1" w:firstLine="709"/>
        <w:jc w:val="both"/>
        <w:rPr>
          <w:szCs w:val="24"/>
        </w:rPr>
      </w:pPr>
      <w:r w:rsidRPr="00E1587A">
        <w:rPr>
          <w:szCs w:val="24"/>
        </w:rPr>
        <w:t>2</w:t>
      </w:r>
      <w:r w:rsidR="00DA177E" w:rsidRPr="00E1587A">
        <w:rPr>
          <w:szCs w:val="24"/>
        </w:rPr>
        <w:t>1</w:t>
      </w:r>
      <w:r w:rsidRPr="00E1587A">
        <w:rPr>
          <w:szCs w:val="24"/>
        </w:rPr>
        <w:t>.5. būtų sudarytos nediskriminacinės sąlygos darbuotojams tobulinti kvalifikaciją, siekti profesinio tobulėjimo, persikvalifikuoti, įgyti praktinės darbo patirties;</w:t>
      </w:r>
    </w:p>
    <w:p w14:paraId="770CDEEC" w14:textId="6DF218B6" w:rsidR="00EE79A9" w:rsidRPr="00E1587A" w:rsidRDefault="00EE79A9" w:rsidP="00E1587A">
      <w:pPr>
        <w:tabs>
          <w:tab w:val="left" w:pos="1134"/>
          <w:tab w:val="left" w:pos="1276"/>
        </w:tabs>
        <w:ind w:right="-1" w:firstLine="709"/>
        <w:jc w:val="both"/>
        <w:rPr>
          <w:szCs w:val="24"/>
        </w:rPr>
      </w:pPr>
      <w:r w:rsidRPr="00E1587A">
        <w:rPr>
          <w:szCs w:val="24"/>
        </w:rPr>
        <w:t>2</w:t>
      </w:r>
      <w:r w:rsidR="00DA177E" w:rsidRPr="00E1587A">
        <w:rPr>
          <w:szCs w:val="24"/>
        </w:rPr>
        <w:t>1</w:t>
      </w:r>
      <w:r w:rsidRPr="00E1587A">
        <w:rPr>
          <w:szCs w:val="24"/>
        </w:rPr>
        <w:t>.6. darbuotojams už tokį patį ar lygiavertį darbą būtų mokamas vienodas darbo užmokestis, sudarant darbo apmokėjimo sistemą būtų taikomi nediskriminaciniai kriterijai.</w:t>
      </w:r>
    </w:p>
    <w:p w14:paraId="43D0FFAA" w14:textId="77777777" w:rsidR="00FA623B" w:rsidRPr="00E1587A" w:rsidRDefault="00FA623B" w:rsidP="00E1587A">
      <w:pPr>
        <w:spacing w:before="120"/>
        <w:ind w:right="-1"/>
        <w:jc w:val="center"/>
        <w:rPr>
          <w:b/>
          <w:szCs w:val="24"/>
        </w:rPr>
      </w:pPr>
      <w:r w:rsidRPr="00E1587A">
        <w:rPr>
          <w:b/>
          <w:szCs w:val="24"/>
        </w:rPr>
        <w:t>V SKYRIUS</w:t>
      </w:r>
    </w:p>
    <w:p w14:paraId="43ED0761" w14:textId="77777777" w:rsidR="00FA623B" w:rsidRPr="00E1587A" w:rsidRDefault="00FA02C0" w:rsidP="00E1587A">
      <w:pPr>
        <w:spacing w:after="120"/>
        <w:ind w:right="-1"/>
        <w:jc w:val="center"/>
        <w:rPr>
          <w:b/>
          <w:szCs w:val="24"/>
        </w:rPr>
      </w:pPr>
      <w:r w:rsidRPr="00E1587A">
        <w:rPr>
          <w:b/>
          <w:szCs w:val="24"/>
        </w:rPr>
        <w:t>PRANEŠIMO,</w:t>
      </w:r>
      <w:r w:rsidR="00143F9E" w:rsidRPr="00E1587A">
        <w:rPr>
          <w:b/>
          <w:szCs w:val="24"/>
        </w:rPr>
        <w:t xml:space="preserve"> SKUNDO PATEIKIMAS IR NAGRINĖJIMAS</w:t>
      </w:r>
    </w:p>
    <w:p w14:paraId="77410048" w14:textId="4EABDF0A" w:rsidR="000C7146" w:rsidRPr="00E1587A" w:rsidRDefault="008A322E" w:rsidP="00E1587A">
      <w:pPr>
        <w:tabs>
          <w:tab w:val="left" w:pos="1134"/>
          <w:tab w:val="left" w:pos="1276"/>
        </w:tabs>
        <w:ind w:right="-1" w:firstLine="709"/>
        <w:jc w:val="both"/>
        <w:rPr>
          <w:szCs w:val="24"/>
        </w:rPr>
      </w:pPr>
      <w:r w:rsidRPr="00E1587A">
        <w:rPr>
          <w:szCs w:val="24"/>
        </w:rPr>
        <w:t>2</w:t>
      </w:r>
      <w:r w:rsidR="00DA177E" w:rsidRPr="00E1587A">
        <w:rPr>
          <w:szCs w:val="24"/>
        </w:rPr>
        <w:t>2</w:t>
      </w:r>
      <w:r w:rsidR="004F72CE" w:rsidRPr="00E1587A">
        <w:rPr>
          <w:szCs w:val="24"/>
        </w:rPr>
        <w:t xml:space="preserve">. </w:t>
      </w:r>
      <w:r w:rsidR="00D504C4" w:rsidRPr="00E1587A">
        <w:rPr>
          <w:szCs w:val="24"/>
        </w:rPr>
        <w:t>VILNIUS TECH sudaro sąlygas darbuotojams, siekiantiems įsidarbinti asmenims ir studentams teikti pranešimus</w:t>
      </w:r>
      <w:r w:rsidR="00986A34" w:rsidRPr="00E1587A">
        <w:rPr>
          <w:szCs w:val="24"/>
        </w:rPr>
        <w:t xml:space="preserve"> ar</w:t>
      </w:r>
      <w:r w:rsidR="00E90840" w:rsidRPr="00E1587A">
        <w:rPr>
          <w:szCs w:val="24"/>
        </w:rPr>
        <w:t xml:space="preserve"> skundus</w:t>
      </w:r>
      <w:r w:rsidR="00D504C4" w:rsidRPr="00E1587A">
        <w:rPr>
          <w:szCs w:val="24"/>
        </w:rPr>
        <w:t xml:space="preserve"> dėl </w:t>
      </w:r>
      <w:r w:rsidR="00E90840" w:rsidRPr="00E1587A">
        <w:rPr>
          <w:szCs w:val="24"/>
        </w:rPr>
        <w:t>Politikos</w:t>
      </w:r>
      <w:r w:rsidR="00D504C4" w:rsidRPr="00E1587A">
        <w:rPr>
          <w:szCs w:val="24"/>
        </w:rPr>
        <w:t xml:space="preserve"> pažeidim</w:t>
      </w:r>
      <w:r w:rsidR="00E90840" w:rsidRPr="00E1587A">
        <w:rPr>
          <w:szCs w:val="24"/>
        </w:rPr>
        <w:t>ų</w:t>
      </w:r>
      <w:r w:rsidR="00D504C4" w:rsidRPr="00E1587A">
        <w:rPr>
          <w:szCs w:val="24"/>
        </w:rPr>
        <w:t xml:space="preserve">. </w:t>
      </w:r>
      <w:r w:rsidR="004F72CE" w:rsidRPr="00E1587A">
        <w:rPr>
          <w:szCs w:val="24"/>
        </w:rPr>
        <w:t>Pranešim</w:t>
      </w:r>
      <w:r w:rsidR="00E26D3D">
        <w:rPr>
          <w:szCs w:val="24"/>
        </w:rPr>
        <w:t>ą</w:t>
      </w:r>
      <w:r w:rsidR="00A0422C" w:rsidRPr="00E1587A">
        <w:rPr>
          <w:szCs w:val="24"/>
        </w:rPr>
        <w:t xml:space="preserve"> ar skund</w:t>
      </w:r>
      <w:r w:rsidR="00E26D3D">
        <w:rPr>
          <w:szCs w:val="24"/>
        </w:rPr>
        <w:t>ą</w:t>
      </w:r>
      <w:r w:rsidR="004F72CE" w:rsidRPr="00E1587A">
        <w:rPr>
          <w:szCs w:val="24"/>
        </w:rPr>
        <w:t xml:space="preserve"> apie tai, kad darbuotoj</w:t>
      </w:r>
      <w:r w:rsidR="00D504C4" w:rsidRPr="00E1587A">
        <w:rPr>
          <w:szCs w:val="24"/>
        </w:rPr>
        <w:t>o</w:t>
      </w:r>
      <w:r w:rsidR="009F0049" w:rsidRPr="00E1587A">
        <w:rPr>
          <w:szCs w:val="24"/>
        </w:rPr>
        <w:t xml:space="preserve"> (siekian</w:t>
      </w:r>
      <w:r w:rsidR="00D504C4" w:rsidRPr="00E1587A">
        <w:rPr>
          <w:szCs w:val="24"/>
        </w:rPr>
        <w:t>čio</w:t>
      </w:r>
      <w:r w:rsidR="009F0049" w:rsidRPr="00E1587A">
        <w:rPr>
          <w:szCs w:val="24"/>
        </w:rPr>
        <w:t xml:space="preserve"> įsidarbinti asm</w:t>
      </w:r>
      <w:r w:rsidR="00D504C4" w:rsidRPr="00E1587A">
        <w:rPr>
          <w:szCs w:val="24"/>
        </w:rPr>
        <w:t>ens</w:t>
      </w:r>
      <w:r w:rsidR="009F0049" w:rsidRPr="00E1587A">
        <w:rPr>
          <w:szCs w:val="24"/>
        </w:rPr>
        <w:t>)</w:t>
      </w:r>
      <w:r w:rsidR="004F72CE" w:rsidRPr="00E1587A">
        <w:rPr>
          <w:szCs w:val="24"/>
        </w:rPr>
        <w:t xml:space="preserve"> ar student</w:t>
      </w:r>
      <w:r w:rsidR="00D504C4" w:rsidRPr="00E1587A">
        <w:rPr>
          <w:szCs w:val="24"/>
        </w:rPr>
        <w:t>o atžvilgiu buvo</w:t>
      </w:r>
      <w:r w:rsidR="004F72CE" w:rsidRPr="00E1587A">
        <w:rPr>
          <w:szCs w:val="24"/>
        </w:rPr>
        <w:t xml:space="preserve"> pažei</w:t>
      </w:r>
      <w:r w:rsidR="00D504C4" w:rsidRPr="00E1587A">
        <w:rPr>
          <w:szCs w:val="24"/>
        </w:rPr>
        <w:t>stos</w:t>
      </w:r>
      <w:r w:rsidR="004F72CE" w:rsidRPr="00E1587A">
        <w:rPr>
          <w:szCs w:val="24"/>
        </w:rPr>
        <w:t xml:space="preserve"> Politikos norm</w:t>
      </w:r>
      <w:r w:rsidR="00D504C4" w:rsidRPr="00E1587A">
        <w:rPr>
          <w:szCs w:val="24"/>
        </w:rPr>
        <w:t>o</w:t>
      </w:r>
      <w:r w:rsidR="004F72CE" w:rsidRPr="00E1587A">
        <w:rPr>
          <w:szCs w:val="24"/>
        </w:rPr>
        <w:t>s</w:t>
      </w:r>
      <w:r w:rsidR="003842A8" w:rsidRPr="00E1587A">
        <w:rPr>
          <w:szCs w:val="24"/>
        </w:rPr>
        <w:t>,</w:t>
      </w:r>
      <w:r w:rsidR="00E90840" w:rsidRPr="00E1587A">
        <w:rPr>
          <w:szCs w:val="24"/>
        </w:rPr>
        <w:t xml:space="preserve"> </w:t>
      </w:r>
      <w:r w:rsidR="00986A34" w:rsidRPr="00E1587A">
        <w:rPr>
          <w:szCs w:val="24"/>
        </w:rPr>
        <w:t>nagrinėja VILNIUS TECH Lygių galimybių užtikrinimo, smurto ir priekabiavimo prevencijos komisija,</w:t>
      </w:r>
      <w:r w:rsidR="00082F69">
        <w:rPr>
          <w:szCs w:val="24"/>
        </w:rPr>
        <w:t xml:space="preserve"> </w:t>
      </w:r>
      <w:r w:rsidR="00E26D3D">
        <w:rPr>
          <w:szCs w:val="24"/>
        </w:rPr>
        <w:t xml:space="preserve">kuri </w:t>
      </w:r>
      <w:r w:rsidR="00082F69">
        <w:rPr>
          <w:szCs w:val="24"/>
        </w:rPr>
        <w:t>sudaroma Senato</w:t>
      </w:r>
      <w:r w:rsidR="00E26D3D">
        <w:rPr>
          <w:szCs w:val="24"/>
        </w:rPr>
        <w:t xml:space="preserve"> ir</w:t>
      </w:r>
      <w:r w:rsidR="00986A34" w:rsidRPr="00E1587A">
        <w:rPr>
          <w:szCs w:val="24"/>
        </w:rPr>
        <w:t xml:space="preserve"> kurios veiklą reguliuoja VILNIUS TECH </w:t>
      </w:r>
      <w:r w:rsidR="00082F69">
        <w:rPr>
          <w:szCs w:val="24"/>
        </w:rPr>
        <w:t xml:space="preserve">patvirtinti </w:t>
      </w:r>
      <w:r w:rsidR="00986A34" w:rsidRPr="00E1587A">
        <w:rPr>
          <w:szCs w:val="24"/>
        </w:rPr>
        <w:t>Komisijos nuostatai.</w:t>
      </w:r>
      <w:r w:rsidR="00457F97" w:rsidRPr="00E1587A">
        <w:rPr>
          <w:szCs w:val="24"/>
        </w:rPr>
        <w:t xml:space="preserve">  </w:t>
      </w:r>
      <w:r w:rsidR="000C7146" w:rsidRPr="00E1587A">
        <w:rPr>
          <w:szCs w:val="24"/>
        </w:rPr>
        <w:t xml:space="preserve">   </w:t>
      </w:r>
      <w:r w:rsidR="004F72CE" w:rsidRPr="00E1587A">
        <w:rPr>
          <w:szCs w:val="24"/>
        </w:rPr>
        <w:t xml:space="preserve"> </w:t>
      </w:r>
    </w:p>
    <w:p w14:paraId="13B4C784" w14:textId="40C6999A" w:rsidR="00143F9E" w:rsidRPr="00E1587A" w:rsidRDefault="008A322E" w:rsidP="00E1587A">
      <w:pPr>
        <w:tabs>
          <w:tab w:val="left" w:pos="1134"/>
          <w:tab w:val="left" w:pos="1276"/>
        </w:tabs>
        <w:ind w:right="-1" w:firstLine="709"/>
        <w:jc w:val="both"/>
        <w:rPr>
          <w:szCs w:val="24"/>
        </w:rPr>
      </w:pPr>
      <w:r w:rsidRPr="00E1587A">
        <w:rPr>
          <w:szCs w:val="24"/>
        </w:rPr>
        <w:t>2</w:t>
      </w:r>
      <w:r w:rsidR="00DA177E" w:rsidRPr="00E1587A">
        <w:rPr>
          <w:szCs w:val="24"/>
        </w:rPr>
        <w:t>3</w:t>
      </w:r>
      <w:r w:rsidR="00123A41" w:rsidRPr="00E1587A">
        <w:rPr>
          <w:szCs w:val="24"/>
        </w:rPr>
        <w:t xml:space="preserve">. </w:t>
      </w:r>
      <w:r w:rsidR="00143F9E" w:rsidRPr="00E1587A">
        <w:rPr>
          <w:szCs w:val="24"/>
        </w:rPr>
        <w:t>Pranešimai ar skundai tiriam</w:t>
      </w:r>
      <w:r w:rsidR="00536329" w:rsidRPr="00E1587A">
        <w:rPr>
          <w:szCs w:val="24"/>
        </w:rPr>
        <w:t>i laikantis konfidencialumo ir d</w:t>
      </w:r>
      <w:r w:rsidR="00EC7ADA" w:rsidRPr="00E1587A">
        <w:rPr>
          <w:szCs w:val="24"/>
        </w:rPr>
        <w:t>uomenų apsaugos reikalavimų.</w:t>
      </w:r>
    </w:p>
    <w:p w14:paraId="1956C216" w14:textId="6B860A81" w:rsidR="008B3CA4" w:rsidRPr="00E1587A" w:rsidRDefault="008B3CA4" w:rsidP="00E1587A">
      <w:pPr>
        <w:tabs>
          <w:tab w:val="left" w:pos="1134"/>
          <w:tab w:val="left" w:pos="1276"/>
        </w:tabs>
        <w:ind w:right="-1" w:firstLine="709"/>
        <w:jc w:val="both"/>
        <w:rPr>
          <w:szCs w:val="24"/>
        </w:rPr>
      </w:pPr>
      <w:r w:rsidRPr="00E1587A">
        <w:rPr>
          <w:szCs w:val="24"/>
        </w:rPr>
        <w:t>2</w:t>
      </w:r>
      <w:r w:rsidR="00DA177E" w:rsidRPr="00E1587A">
        <w:rPr>
          <w:szCs w:val="24"/>
          <w:lang w:val="en-US"/>
        </w:rPr>
        <w:t>4</w:t>
      </w:r>
      <w:r w:rsidRPr="00E1587A">
        <w:rPr>
          <w:szCs w:val="24"/>
        </w:rPr>
        <w:t>. Pranešimo ar skundo tyrimas grindžiamas šiais principais:</w:t>
      </w:r>
    </w:p>
    <w:p w14:paraId="30608323" w14:textId="6069C553" w:rsidR="008B3CA4" w:rsidRPr="00E1587A" w:rsidRDefault="008B3CA4" w:rsidP="00E1587A">
      <w:pPr>
        <w:tabs>
          <w:tab w:val="left" w:pos="1134"/>
          <w:tab w:val="left" w:pos="1276"/>
        </w:tabs>
        <w:ind w:right="-1" w:firstLine="709"/>
        <w:jc w:val="both"/>
        <w:rPr>
          <w:szCs w:val="24"/>
        </w:rPr>
      </w:pPr>
      <w:r w:rsidRPr="00E1587A">
        <w:rPr>
          <w:szCs w:val="24"/>
        </w:rPr>
        <w:t>2</w:t>
      </w:r>
      <w:r w:rsidR="00DA177E" w:rsidRPr="00E1587A">
        <w:rPr>
          <w:szCs w:val="24"/>
        </w:rPr>
        <w:t>4</w:t>
      </w:r>
      <w:r w:rsidRPr="00E1587A">
        <w:rPr>
          <w:szCs w:val="24"/>
        </w:rPr>
        <w:t>.</w:t>
      </w:r>
      <w:r w:rsidR="0067332F" w:rsidRPr="00E1587A">
        <w:rPr>
          <w:szCs w:val="24"/>
        </w:rPr>
        <w:t>1</w:t>
      </w:r>
      <w:r w:rsidRPr="00E1587A">
        <w:rPr>
          <w:szCs w:val="24"/>
        </w:rPr>
        <w:t>. operatyvumo – tyr</w:t>
      </w:r>
      <w:r w:rsidR="00402318">
        <w:rPr>
          <w:szCs w:val="24"/>
        </w:rPr>
        <w:t>i</w:t>
      </w:r>
      <w:r w:rsidRPr="00E1587A">
        <w:rPr>
          <w:szCs w:val="24"/>
        </w:rPr>
        <w:t xml:space="preserve">mas atliekamas per </w:t>
      </w:r>
      <w:r w:rsidR="006214B9" w:rsidRPr="00E1587A">
        <w:rPr>
          <w:szCs w:val="24"/>
        </w:rPr>
        <w:t xml:space="preserve">kiek </w:t>
      </w:r>
      <w:r w:rsidRPr="00E1587A">
        <w:rPr>
          <w:szCs w:val="24"/>
        </w:rPr>
        <w:t>įmanoma trumpiausią terminą;</w:t>
      </w:r>
    </w:p>
    <w:p w14:paraId="01939196" w14:textId="1093C3FF" w:rsidR="008B3CA4" w:rsidRPr="00E1587A" w:rsidRDefault="008B3CA4" w:rsidP="00E1587A">
      <w:pPr>
        <w:tabs>
          <w:tab w:val="left" w:pos="1134"/>
          <w:tab w:val="left" w:pos="1276"/>
        </w:tabs>
        <w:ind w:right="-1" w:firstLine="709"/>
        <w:jc w:val="both"/>
        <w:rPr>
          <w:szCs w:val="24"/>
        </w:rPr>
      </w:pPr>
      <w:r w:rsidRPr="00E1587A">
        <w:rPr>
          <w:szCs w:val="24"/>
        </w:rPr>
        <w:t>2</w:t>
      </w:r>
      <w:r w:rsidR="00DA177E" w:rsidRPr="00E1587A">
        <w:rPr>
          <w:szCs w:val="24"/>
        </w:rPr>
        <w:t>4</w:t>
      </w:r>
      <w:r w:rsidRPr="00E1587A">
        <w:rPr>
          <w:szCs w:val="24"/>
        </w:rPr>
        <w:t>.</w:t>
      </w:r>
      <w:r w:rsidR="0067332F" w:rsidRPr="00E1587A">
        <w:rPr>
          <w:szCs w:val="24"/>
        </w:rPr>
        <w:t>2</w:t>
      </w:r>
      <w:r w:rsidRPr="00E1587A">
        <w:rPr>
          <w:szCs w:val="24"/>
        </w:rPr>
        <w:t>. betarpiškumo – pranešimą ar skundą pateikusiam asmeniui, skundžiamajam, liudytojui</w:t>
      </w:r>
      <w:r w:rsidR="0047425D" w:rsidRPr="00E1587A">
        <w:rPr>
          <w:szCs w:val="24"/>
        </w:rPr>
        <w:t> </w:t>
      </w:r>
      <w:r w:rsidRPr="00E1587A">
        <w:rPr>
          <w:szCs w:val="24"/>
        </w:rPr>
        <w:t>(-</w:t>
      </w:r>
      <w:proofErr w:type="spellStart"/>
      <w:r w:rsidRPr="00E1587A">
        <w:rPr>
          <w:szCs w:val="24"/>
        </w:rPr>
        <w:t>ams</w:t>
      </w:r>
      <w:proofErr w:type="spellEnd"/>
      <w:r w:rsidRPr="00E1587A">
        <w:rPr>
          <w:szCs w:val="24"/>
        </w:rPr>
        <w:t>) sudaromos visos galimybės pateikti paaiškinimus, savo veiksmų vertinimo ir aiškinimo versiją;</w:t>
      </w:r>
    </w:p>
    <w:p w14:paraId="1544DFFE" w14:textId="24529B2F" w:rsidR="008B3CA4" w:rsidRPr="00E1587A" w:rsidRDefault="008B3CA4" w:rsidP="00E1587A">
      <w:pPr>
        <w:tabs>
          <w:tab w:val="left" w:pos="1134"/>
          <w:tab w:val="left" w:pos="1276"/>
        </w:tabs>
        <w:ind w:right="-1" w:firstLine="709"/>
        <w:jc w:val="both"/>
        <w:rPr>
          <w:szCs w:val="24"/>
        </w:rPr>
      </w:pPr>
      <w:r w:rsidRPr="00E1587A">
        <w:rPr>
          <w:szCs w:val="24"/>
        </w:rPr>
        <w:t>2</w:t>
      </w:r>
      <w:r w:rsidR="00DA177E" w:rsidRPr="00E1587A">
        <w:rPr>
          <w:szCs w:val="24"/>
        </w:rPr>
        <w:t>4</w:t>
      </w:r>
      <w:r w:rsidRPr="00E1587A">
        <w:rPr>
          <w:szCs w:val="24"/>
        </w:rPr>
        <w:t>.</w:t>
      </w:r>
      <w:r w:rsidR="0067332F" w:rsidRPr="00E1587A">
        <w:rPr>
          <w:szCs w:val="24"/>
        </w:rPr>
        <w:t>3</w:t>
      </w:r>
      <w:r w:rsidRPr="00E1587A">
        <w:rPr>
          <w:szCs w:val="24"/>
        </w:rPr>
        <w:t>. pagalbos – gavus skundą ar pranešimą dėl Politikos normų pažeidimo jį pateikusiam asmeniui sudaromos saugios darbo ar studijų sąlygos;</w:t>
      </w:r>
    </w:p>
    <w:p w14:paraId="0E51C51B" w14:textId="05C9CC07" w:rsidR="008B3CA4" w:rsidRPr="00E1587A" w:rsidRDefault="008B3CA4" w:rsidP="00E1587A">
      <w:pPr>
        <w:tabs>
          <w:tab w:val="left" w:pos="1134"/>
          <w:tab w:val="left" w:pos="1276"/>
        </w:tabs>
        <w:ind w:right="-1" w:firstLine="709"/>
        <w:jc w:val="both"/>
        <w:rPr>
          <w:szCs w:val="24"/>
        </w:rPr>
      </w:pPr>
      <w:r w:rsidRPr="00E1587A">
        <w:rPr>
          <w:szCs w:val="24"/>
        </w:rPr>
        <w:t>2</w:t>
      </w:r>
      <w:r w:rsidR="00DA177E" w:rsidRPr="00E1587A">
        <w:rPr>
          <w:szCs w:val="24"/>
        </w:rPr>
        <w:t>4</w:t>
      </w:r>
      <w:r w:rsidRPr="00E1587A">
        <w:rPr>
          <w:szCs w:val="24"/>
        </w:rPr>
        <w:t>.</w:t>
      </w:r>
      <w:r w:rsidR="0067332F" w:rsidRPr="00E1587A">
        <w:rPr>
          <w:szCs w:val="24"/>
        </w:rPr>
        <w:t>4</w:t>
      </w:r>
      <w:r w:rsidRPr="00E1587A">
        <w:rPr>
          <w:szCs w:val="24"/>
        </w:rPr>
        <w:t>. aktyvių prevencijos priemonių taikymo – nustačius pažeidimą, taikomos atitinkamos prevencinės priemonės, užtikrinant asmenims saugias ir jų orumą nežeidžiančias darbo ar studijų sąlygas;</w:t>
      </w:r>
    </w:p>
    <w:p w14:paraId="720353C4" w14:textId="35265727" w:rsidR="008B3CA4" w:rsidRPr="00E1587A" w:rsidRDefault="008B3CA4" w:rsidP="00E1587A">
      <w:pPr>
        <w:tabs>
          <w:tab w:val="left" w:pos="1134"/>
          <w:tab w:val="left" w:pos="1276"/>
        </w:tabs>
        <w:ind w:right="-1" w:firstLine="709"/>
        <w:jc w:val="both"/>
        <w:rPr>
          <w:szCs w:val="24"/>
        </w:rPr>
      </w:pPr>
      <w:r w:rsidRPr="00E1587A">
        <w:rPr>
          <w:szCs w:val="24"/>
        </w:rPr>
        <w:t>2</w:t>
      </w:r>
      <w:r w:rsidR="00DA177E" w:rsidRPr="00E1587A">
        <w:rPr>
          <w:szCs w:val="24"/>
        </w:rPr>
        <w:t>4</w:t>
      </w:r>
      <w:r w:rsidRPr="00E1587A">
        <w:rPr>
          <w:szCs w:val="24"/>
        </w:rPr>
        <w:t>.</w:t>
      </w:r>
      <w:r w:rsidR="0067332F" w:rsidRPr="00E1587A">
        <w:rPr>
          <w:szCs w:val="24"/>
        </w:rPr>
        <w:t>5</w:t>
      </w:r>
      <w:r w:rsidRPr="00E1587A">
        <w:rPr>
          <w:szCs w:val="24"/>
        </w:rPr>
        <w:t>. objektyvumo ir nešališkumo – tyrimas atliekamas objektyviai, neturint išankstinių nuostatų dėl aplinkybių vertinimo.</w:t>
      </w:r>
    </w:p>
    <w:p w14:paraId="04B17C2F" w14:textId="2803C9A3" w:rsidR="00ED7995" w:rsidRPr="00E1587A" w:rsidRDefault="008A322E" w:rsidP="00E1587A">
      <w:pPr>
        <w:tabs>
          <w:tab w:val="left" w:pos="1134"/>
          <w:tab w:val="left" w:pos="1276"/>
        </w:tabs>
        <w:ind w:right="-1" w:firstLine="709"/>
        <w:jc w:val="both"/>
        <w:rPr>
          <w:szCs w:val="24"/>
        </w:rPr>
      </w:pPr>
      <w:r w:rsidRPr="00E1587A">
        <w:rPr>
          <w:szCs w:val="24"/>
        </w:rPr>
        <w:t>2</w:t>
      </w:r>
      <w:r w:rsidR="00DA177E" w:rsidRPr="00E1587A">
        <w:rPr>
          <w:szCs w:val="24"/>
        </w:rPr>
        <w:t>5</w:t>
      </w:r>
      <w:r w:rsidR="00ED7995" w:rsidRPr="00E1587A">
        <w:rPr>
          <w:szCs w:val="24"/>
        </w:rPr>
        <w:t>.</w:t>
      </w:r>
      <w:r w:rsidR="00ED7995" w:rsidRPr="00E1587A">
        <w:rPr>
          <w:szCs w:val="24"/>
        </w:rPr>
        <w:tab/>
        <w:t xml:space="preserve">Bet koks persekiojimas ar priešiškas elgesys prieš VILNIUS TECH bendruomenės narį, kuris pateikė skundą ar pranešimą, yra draudžiamas ir laikomas šiurkščiu darbo </w:t>
      </w:r>
      <w:r w:rsidR="00951FAA" w:rsidRPr="00E1587A">
        <w:rPr>
          <w:szCs w:val="24"/>
        </w:rPr>
        <w:t>drausmės</w:t>
      </w:r>
      <w:r w:rsidR="00ED7995" w:rsidRPr="00E1587A">
        <w:rPr>
          <w:szCs w:val="24"/>
        </w:rPr>
        <w:t xml:space="preserve"> pažeidimu.</w:t>
      </w:r>
    </w:p>
    <w:p w14:paraId="27F5B738" w14:textId="2888200D" w:rsidR="00A77A38" w:rsidRPr="00E1587A" w:rsidRDefault="008A322E" w:rsidP="00E1587A">
      <w:pPr>
        <w:tabs>
          <w:tab w:val="left" w:pos="1134"/>
          <w:tab w:val="left" w:pos="1276"/>
        </w:tabs>
        <w:ind w:right="-1" w:firstLine="709"/>
        <w:jc w:val="both"/>
        <w:rPr>
          <w:szCs w:val="24"/>
        </w:rPr>
      </w:pPr>
      <w:r w:rsidRPr="00E1587A">
        <w:rPr>
          <w:szCs w:val="24"/>
        </w:rPr>
        <w:t>2</w:t>
      </w:r>
      <w:r w:rsidR="00DA177E" w:rsidRPr="00E1587A">
        <w:rPr>
          <w:szCs w:val="24"/>
        </w:rPr>
        <w:t>6</w:t>
      </w:r>
      <w:r w:rsidR="00A77A38" w:rsidRPr="00E1587A">
        <w:rPr>
          <w:szCs w:val="24"/>
        </w:rPr>
        <w:t>.</w:t>
      </w:r>
      <w:r w:rsidR="00A77A38" w:rsidRPr="00E1587A">
        <w:rPr>
          <w:szCs w:val="24"/>
        </w:rPr>
        <w:tab/>
        <w:t>Skundą ar prašymą pateikęs asmuo, skundžiam</w:t>
      </w:r>
      <w:r w:rsidR="00D92488" w:rsidRPr="00E1587A">
        <w:rPr>
          <w:szCs w:val="24"/>
        </w:rPr>
        <w:t>asis, tyrimą atliekanti</w:t>
      </w:r>
      <w:r w:rsidR="0000384F" w:rsidRPr="00E1587A">
        <w:rPr>
          <w:szCs w:val="24"/>
        </w:rPr>
        <w:t xml:space="preserve">s </w:t>
      </w:r>
      <w:r w:rsidR="001775E1" w:rsidRPr="00E1587A">
        <w:rPr>
          <w:szCs w:val="24"/>
        </w:rPr>
        <w:t>asmuo</w:t>
      </w:r>
      <w:r w:rsidR="00A77A38" w:rsidRPr="00E1587A">
        <w:rPr>
          <w:szCs w:val="24"/>
        </w:rPr>
        <w:t xml:space="preserve"> turi teisę bet kurios tyrimo stadijos metu kreiptis į Lygių galimybių kontrolieriaus tarnybą</w:t>
      </w:r>
      <w:r w:rsidR="001C4A4B" w:rsidRPr="00E1587A">
        <w:rPr>
          <w:szCs w:val="24"/>
        </w:rPr>
        <w:t xml:space="preserve"> ar kitą</w:t>
      </w:r>
      <w:r w:rsidR="008516C8" w:rsidRPr="00E1587A">
        <w:rPr>
          <w:szCs w:val="24"/>
        </w:rPr>
        <w:t xml:space="preserve"> </w:t>
      </w:r>
      <w:r w:rsidR="001C4A4B" w:rsidRPr="00E1587A">
        <w:rPr>
          <w:szCs w:val="24"/>
        </w:rPr>
        <w:t>kompetentingą instituciją</w:t>
      </w:r>
      <w:r w:rsidR="00A77A38" w:rsidRPr="00E1587A">
        <w:rPr>
          <w:szCs w:val="24"/>
        </w:rPr>
        <w:t>.</w:t>
      </w:r>
    </w:p>
    <w:p w14:paraId="1882B643" w14:textId="51DBDE0C" w:rsidR="00A01CE8" w:rsidRPr="00E1587A" w:rsidRDefault="008B3CA4" w:rsidP="00E1587A">
      <w:pPr>
        <w:tabs>
          <w:tab w:val="left" w:pos="1134"/>
          <w:tab w:val="left" w:pos="1276"/>
        </w:tabs>
        <w:ind w:right="-1" w:firstLine="709"/>
        <w:jc w:val="both"/>
        <w:rPr>
          <w:szCs w:val="24"/>
        </w:rPr>
      </w:pPr>
      <w:r w:rsidRPr="00E1587A">
        <w:rPr>
          <w:szCs w:val="24"/>
        </w:rPr>
        <w:t>2</w:t>
      </w:r>
      <w:r w:rsidR="00DA177E" w:rsidRPr="00E1587A">
        <w:rPr>
          <w:szCs w:val="24"/>
        </w:rPr>
        <w:t>7</w:t>
      </w:r>
      <w:r w:rsidR="00ED7995" w:rsidRPr="00E1587A">
        <w:rPr>
          <w:szCs w:val="24"/>
        </w:rPr>
        <w:t xml:space="preserve">. Nustačius, kad </w:t>
      </w:r>
      <w:r w:rsidR="002F5E5A" w:rsidRPr="00E1587A">
        <w:rPr>
          <w:szCs w:val="24"/>
        </w:rPr>
        <w:t xml:space="preserve">VILNIUS TECH darbuotojas ar studentas </w:t>
      </w:r>
      <w:r w:rsidR="001775E1" w:rsidRPr="00E1587A">
        <w:rPr>
          <w:szCs w:val="24"/>
        </w:rPr>
        <w:t>pažeidė Politikos normas</w:t>
      </w:r>
      <w:r w:rsidR="002F5E5A" w:rsidRPr="00E1587A">
        <w:rPr>
          <w:szCs w:val="24"/>
        </w:rPr>
        <w:t xml:space="preserve">, priklausomai nuo </w:t>
      </w:r>
      <w:r w:rsidR="001775E1" w:rsidRPr="00E1587A">
        <w:rPr>
          <w:szCs w:val="24"/>
        </w:rPr>
        <w:t>pažeidimo</w:t>
      </w:r>
      <w:r w:rsidR="002F5E5A" w:rsidRPr="00E1587A">
        <w:rPr>
          <w:szCs w:val="24"/>
        </w:rPr>
        <w:t xml:space="preserve"> pobūdžio, gali būti taikoma Lietuvos Respublikos darbo kodekse ir kituose teisės aktuose nustatyta atsakomybė.</w:t>
      </w:r>
      <w:r w:rsidR="002164C7" w:rsidRPr="00E1587A">
        <w:rPr>
          <w:szCs w:val="24"/>
        </w:rPr>
        <w:t xml:space="preserve"> Reikšmingi ir </w:t>
      </w:r>
      <w:r w:rsidR="006214B9" w:rsidRPr="00E1587A">
        <w:rPr>
          <w:szCs w:val="24"/>
        </w:rPr>
        <w:t>šiurkštūs</w:t>
      </w:r>
      <w:r w:rsidR="002164C7" w:rsidRPr="00E1587A">
        <w:rPr>
          <w:szCs w:val="24"/>
        </w:rPr>
        <w:t xml:space="preserve"> pažeidimai, jei juos padaro VILNIUS TECH darbuotojas, visais atvejais kartu </w:t>
      </w:r>
      <w:r w:rsidR="00951FAA" w:rsidRPr="00E1587A">
        <w:rPr>
          <w:szCs w:val="24"/>
        </w:rPr>
        <w:t>laikomi šiurkščiu darbo drausmės pažeidimu</w:t>
      </w:r>
      <w:r w:rsidR="002164C7" w:rsidRPr="00E1587A">
        <w:rPr>
          <w:szCs w:val="24"/>
        </w:rPr>
        <w:t>.</w:t>
      </w:r>
    </w:p>
    <w:p w14:paraId="6996F6CA" w14:textId="5849DE69" w:rsidR="00D92488" w:rsidRPr="00E1587A" w:rsidRDefault="008B3CA4" w:rsidP="00E1587A">
      <w:pPr>
        <w:tabs>
          <w:tab w:val="left" w:pos="1134"/>
          <w:tab w:val="left" w:pos="1276"/>
        </w:tabs>
        <w:ind w:right="-1" w:firstLine="709"/>
        <w:jc w:val="both"/>
        <w:rPr>
          <w:szCs w:val="24"/>
          <w:lang w:val="en-US"/>
        </w:rPr>
      </w:pPr>
      <w:r w:rsidRPr="00E1587A">
        <w:rPr>
          <w:szCs w:val="24"/>
        </w:rPr>
        <w:t>2</w:t>
      </w:r>
      <w:r w:rsidR="00DA177E" w:rsidRPr="00E1587A">
        <w:rPr>
          <w:szCs w:val="24"/>
        </w:rPr>
        <w:t>8</w:t>
      </w:r>
      <w:r w:rsidR="00A01CE8" w:rsidRPr="00E1587A">
        <w:rPr>
          <w:szCs w:val="24"/>
        </w:rPr>
        <w:t>. Nusta</w:t>
      </w:r>
      <w:r w:rsidR="00256B88" w:rsidRPr="00E1587A">
        <w:rPr>
          <w:szCs w:val="24"/>
        </w:rPr>
        <w:t>čius</w:t>
      </w:r>
      <w:r w:rsidR="00A01CE8" w:rsidRPr="00E1587A">
        <w:rPr>
          <w:szCs w:val="24"/>
        </w:rPr>
        <w:t xml:space="preserve"> galimo nusikaltimo požymius tyrimo medžiag</w:t>
      </w:r>
      <w:r w:rsidR="006214B9" w:rsidRPr="00E1587A">
        <w:rPr>
          <w:szCs w:val="24"/>
        </w:rPr>
        <w:t>a</w:t>
      </w:r>
      <w:r w:rsidR="00A01CE8" w:rsidRPr="00E1587A">
        <w:rPr>
          <w:szCs w:val="24"/>
        </w:rPr>
        <w:t xml:space="preserve"> nedelsiant perduoda</w:t>
      </w:r>
      <w:r w:rsidR="00256B88" w:rsidRPr="00E1587A">
        <w:rPr>
          <w:szCs w:val="24"/>
        </w:rPr>
        <w:t>ma</w:t>
      </w:r>
      <w:r w:rsidR="00A01CE8" w:rsidRPr="00E1587A">
        <w:rPr>
          <w:szCs w:val="24"/>
        </w:rPr>
        <w:t xml:space="preserve"> </w:t>
      </w:r>
      <w:r w:rsidR="008E4C46" w:rsidRPr="00E1587A">
        <w:rPr>
          <w:szCs w:val="24"/>
        </w:rPr>
        <w:t>kompetentingoms teisėsaugos institucijoms.</w:t>
      </w:r>
      <w:r w:rsidR="002164C7" w:rsidRPr="00E1587A">
        <w:rPr>
          <w:szCs w:val="24"/>
        </w:rPr>
        <w:t xml:space="preserve"> </w:t>
      </w:r>
    </w:p>
    <w:p w14:paraId="5F86840A" w14:textId="56E6411B" w:rsidR="00F6658F" w:rsidRPr="00E1587A" w:rsidRDefault="00DA177E" w:rsidP="00E1587A">
      <w:pPr>
        <w:tabs>
          <w:tab w:val="left" w:pos="1134"/>
          <w:tab w:val="left" w:pos="1276"/>
        </w:tabs>
        <w:ind w:right="-1" w:firstLine="709"/>
        <w:jc w:val="both"/>
        <w:rPr>
          <w:szCs w:val="24"/>
        </w:rPr>
      </w:pPr>
      <w:r w:rsidRPr="00E1587A">
        <w:rPr>
          <w:szCs w:val="24"/>
        </w:rPr>
        <w:t>29</w:t>
      </w:r>
      <w:r w:rsidR="001775E1" w:rsidRPr="00E1587A">
        <w:rPr>
          <w:szCs w:val="24"/>
        </w:rPr>
        <w:t xml:space="preserve">. Nustačius, kad skundas ar pranešimas dėl Politikos normų pažeidimo buvo pateiktas siekiant pakenkti kito darbuotojo reputacijai, toks elgesys laikomas darbo pareigų nusižengimu, </w:t>
      </w:r>
      <w:r w:rsidR="00300097" w:rsidRPr="00E1587A">
        <w:rPr>
          <w:szCs w:val="24"/>
        </w:rPr>
        <w:t>dėl</w:t>
      </w:r>
      <w:r w:rsidR="001775E1" w:rsidRPr="00E1587A">
        <w:rPr>
          <w:szCs w:val="24"/>
        </w:rPr>
        <w:t xml:space="preserve"> kurio gali būti imtasi Lietuvos Respublikos darbo kodekse ir kituose teisės aktuose nustatytų drausminių priemonių.</w:t>
      </w:r>
    </w:p>
    <w:p w14:paraId="4684599C" w14:textId="62ABCA42" w:rsidR="00F51EE9" w:rsidRPr="00E1587A" w:rsidRDefault="002A6BEE" w:rsidP="00E1587A">
      <w:pPr>
        <w:spacing w:before="120"/>
        <w:ind w:right="-1"/>
        <w:jc w:val="center"/>
        <w:rPr>
          <w:b/>
          <w:szCs w:val="24"/>
        </w:rPr>
      </w:pPr>
      <w:r w:rsidRPr="00E1587A">
        <w:rPr>
          <w:b/>
          <w:szCs w:val="24"/>
        </w:rPr>
        <w:lastRenderedPageBreak/>
        <w:t>V</w:t>
      </w:r>
      <w:r w:rsidR="00F51EE9" w:rsidRPr="00E1587A">
        <w:rPr>
          <w:b/>
          <w:szCs w:val="24"/>
        </w:rPr>
        <w:t>I SKYRIUS</w:t>
      </w:r>
    </w:p>
    <w:p w14:paraId="737B225C" w14:textId="64D14EAB" w:rsidR="00986A34" w:rsidRPr="00E1587A" w:rsidRDefault="00B66455" w:rsidP="00E1587A">
      <w:pPr>
        <w:spacing w:after="120"/>
        <w:jc w:val="center"/>
        <w:rPr>
          <w:b/>
          <w:szCs w:val="24"/>
        </w:rPr>
      </w:pPr>
      <w:r w:rsidRPr="00E1587A">
        <w:rPr>
          <w:b/>
          <w:szCs w:val="24"/>
        </w:rPr>
        <w:t>PREVENCIJOS PROCEDŪRA</w:t>
      </w:r>
      <w:r w:rsidR="009965A6" w:rsidRPr="00E1587A">
        <w:rPr>
          <w:b/>
          <w:szCs w:val="24"/>
        </w:rPr>
        <w:t xml:space="preserve"> IR APSAUGOS BEI PREVENCIJOS UŽTIKRINIMO PRIEMONĖS</w:t>
      </w:r>
      <w:r w:rsidRPr="00E1587A">
        <w:rPr>
          <w:b/>
          <w:szCs w:val="24"/>
        </w:rPr>
        <w:t xml:space="preserve"> </w:t>
      </w:r>
    </w:p>
    <w:p w14:paraId="27A057C1" w14:textId="7DD2BA38" w:rsidR="009D77D4" w:rsidRPr="00E1587A" w:rsidRDefault="009D77D4" w:rsidP="00E1587A">
      <w:pPr>
        <w:tabs>
          <w:tab w:val="left" w:pos="1134"/>
          <w:tab w:val="left" w:pos="1276"/>
        </w:tabs>
        <w:ind w:firstLine="709"/>
        <w:jc w:val="both"/>
        <w:rPr>
          <w:szCs w:val="24"/>
        </w:rPr>
      </w:pPr>
      <w:r w:rsidRPr="00E1587A">
        <w:rPr>
          <w:szCs w:val="24"/>
        </w:rPr>
        <w:t>3</w:t>
      </w:r>
      <w:r w:rsidR="00DA177E" w:rsidRPr="00E1587A">
        <w:rPr>
          <w:szCs w:val="24"/>
        </w:rPr>
        <w:t>0</w:t>
      </w:r>
      <w:r w:rsidRPr="00E1587A">
        <w:rPr>
          <w:szCs w:val="24"/>
        </w:rPr>
        <w:t xml:space="preserve">. Prevencijos procedūra taikoma tuomet, jei galimai nukentėjęs asmuo </w:t>
      </w:r>
      <w:r w:rsidR="00082F69">
        <w:rPr>
          <w:szCs w:val="24"/>
        </w:rPr>
        <w:t xml:space="preserve">skunde nurodo, kad </w:t>
      </w:r>
      <w:r w:rsidRPr="00E1587A">
        <w:rPr>
          <w:szCs w:val="24"/>
        </w:rPr>
        <w:t>pageidauja tik sudrausminti galimai Politiką pažeidusį asmenį ir užkirsti kelią tokiems veiksmams ateityje, tačiau nepageidauja, kad būtų pradėta pranešimo ar skundo nagrinėjimo procedūra arba nėra pakankamo pagrindo pradėti pranešimo ar skundo nagrinėjimo procedūrą.</w:t>
      </w:r>
    </w:p>
    <w:p w14:paraId="2ED54F24" w14:textId="0CB9B33E" w:rsidR="009D77D4" w:rsidRPr="00E1587A" w:rsidRDefault="009D77D4" w:rsidP="00E1587A">
      <w:pPr>
        <w:tabs>
          <w:tab w:val="left" w:pos="1134"/>
          <w:tab w:val="left" w:pos="1276"/>
        </w:tabs>
        <w:ind w:firstLine="709"/>
        <w:jc w:val="both"/>
        <w:rPr>
          <w:szCs w:val="24"/>
        </w:rPr>
      </w:pPr>
      <w:r w:rsidRPr="00E1587A">
        <w:rPr>
          <w:szCs w:val="24"/>
        </w:rPr>
        <w:t>3</w:t>
      </w:r>
      <w:r w:rsidR="00DA177E" w:rsidRPr="00E1587A">
        <w:rPr>
          <w:szCs w:val="24"/>
        </w:rPr>
        <w:t>1</w:t>
      </w:r>
      <w:r w:rsidRPr="00E1587A">
        <w:rPr>
          <w:szCs w:val="24"/>
        </w:rPr>
        <w:t xml:space="preserve">. </w:t>
      </w:r>
      <w:r w:rsidR="00632D67" w:rsidRPr="00E1587A">
        <w:rPr>
          <w:szCs w:val="24"/>
        </w:rPr>
        <w:t>Prevencijos procedūros tikslas – net ir nesant akivaizdžių Politikos pažeidimo požymių, užtikrinti saugią ir pagarbią darbo ar studijų aplinką VILNIUS TECH.</w:t>
      </w:r>
    </w:p>
    <w:p w14:paraId="5FD1DD6D" w14:textId="32986803" w:rsidR="00632D67" w:rsidRPr="00E1587A" w:rsidRDefault="00632D67" w:rsidP="00E1587A">
      <w:pPr>
        <w:tabs>
          <w:tab w:val="left" w:pos="1134"/>
          <w:tab w:val="left" w:pos="1276"/>
        </w:tabs>
        <w:ind w:firstLine="709"/>
        <w:jc w:val="both"/>
        <w:rPr>
          <w:szCs w:val="24"/>
        </w:rPr>
      </w:pPr>
      <w:r w:rsidRPr="00E1587A">
        <w:rPr>
          <w:szCs w:val="24"/>
        </w:rPr>
        <w:t>3</w:t>
      </w:r>
      <w:r w:rsidR="00DA177E" w:rsidRPr="00E1587A">
        <w:rPr>
          <w:szCs w:val="24"/>
        </w:rPr>
        <w:t>2</w:t>
      </w:r>
      <w:r w:rsidRPr="00E1587A">
        <w:rPr>
          <w:szCs w:val="24"/>
        </w:rPr>
        <w:t xml:space="preserve">. Prevencijos procedūros metu lygių galimybių kontrolierius pakartotinai supažindina su Politika, atkreipdamas dėmesį į tuos punktus, dėl kurių nesilaikymo pradėta prevencijos procedūra. Prevencijos procedūra vykdoma pokalbio forma, </w:t>
      </w:r>
      <w:r w:rsidR="00480778">
        <w:rPr>
          <w:szCs w:val="24"/>
        </w:rPr>
        <w:t>j</w:t>
      </w:r>
      <w:r w:rsidRPr="00E1587A">
        <w:rPr>
          <w:szCs w:val="24"/>
        </w:rPr>
        <w:t>o metu siekiama taikiai išspręsti kilusius ginčus.</w:t>
      </w:r>
    </w:p>
    <w:p w14:paraId="525A0CE5" w14:textId="1BDB0BB7" w:rsidR="00A768DC" w:rsidRPr="00E1587A" w:rsidRDefault="009965A6" w:rsidP="00E1587A">
      <w:pPr>
        <w:tabs>
          <w:tab w:val="left" w:pos="1134"/>
          <w:tab w:val="left" w:pos="1276"/>
        </w:tabs>
        <w:ind w:firstLine="709"/>
        <w:jc w:val="both"/>
        <w:rPr>
          <w:szCs w:val="24"/>
        </w:rPr>
      </w:pPr>
      <w:r w:rsidRPr="00E1587A">
        <w:rPr>
          <w:szCs w:val="24"/>
        </w:rPr>
        <w:t>3</w:t>
      </w:r>
      <w:r w:rsidR="00DA177E" w:rsidRPr="00E1587A">
        <w:rPr>
          <w:szCs w:val="24"/>
        </w:rPr>
        <w:t>3</w:t>
      </w:r>
      <w:r w:rsidRPr="00E1587A">
        <w:rPr>
          <w:szCs w:val="24"/>
        </w:rPr>
        <w:t xml:space="preserve">. Apsaugos priemonėmis siekiama užkirsti kelią galimam Politikos pažeidimui pranešimo ar skundo nagrinėjimo metu. Taikyti apsaugos priemones </w:t>
      </w:r>
      <w:r w:rsidR="00A768DC" w:rsidRPr="00E1587A">
        <w:rPr>
          <w:szCs w:val="24"/>
        </w:rPr>
        <w:t xml:space="preserve">VILNIUS TECH rektoriui </w:t>
      </w:r>
      <w:r w:rsidRPr="00E1587A">
        <w:rPr>
          <w:szCs w:val="24"/>
        </w:rPr>
        <w:t>rekomenduoja lygių galimybių kontrolierius</w:t>
      </w:r>
      <w:r w:rsidR="00A768DC" w:rsidRPr="00E1587A">
        <w:rPr>
          <w:szCs w:val="24"/>
        </w:rPr>
        <w:t>,</w:t>
      </w:r>
      <w:r w:rsidRPr="00E1587A">
        <w:rPr>
          <w:szCs w:val="24"/>
        </w:rPr>
        <w:t xml:space="preserve"> </w:t>
      </w:r>
      <w:r w:rsidR="00480778">
        <w:rPr>
          <w:szCs w:val="24"/>
        </w:rPr>
        <w:t>j</w:t>
      </w:r>
      <w:r w:rsidR="00A768DC" w:rsidRPr="00E1587A">
        <w:rPr>
          <w:szCs w:val="24"/>
        </w:rPr>
        <w:t>as</w:t>
      </w:r>
      <w:r w:rsidRPr="00E1587A">
        <w:rPr>
          <w:szCs w:val="24"/>
        </w:rPr>
        <w:t xml:space="preserve"> įgyvendina tiesioginis </w:t>
      </w:r>
      <w:r w:rsidR="00A768DC" w:rsidRPr="00E1587A">
        <w:rPr>
          <w:szCs w:val="24"/>
        </w:rPr>
        <w:t>arba</w:t>
      </w:r>
      <w:r w:rsidRPr="00E1587A">
        <w:rPr>
          <w:szCs w:val="24"/>
        </w:rPr>
        <w:t xml:space="preserve"> </w:t>
      </w:r>
      <w:r w:rsidR="00A768DC" w:rsidRPr="00E1587A">
        <w:rPr>
          <w:szCs w:val="24"/>
        </w:rPr>
        <w:t>aukštesnio lygio</w:t>
      </w:r>
      <w:r w:rsidRPr="00E1587A">
        <w:rPr>
          <w:szCs w:val="24"/>
        </w:rPr>
        <w:t xml:space="preserve"> vadovas.</w:t>
      </w:r>
      <w:r w:rsidR="00A768DC" w:rsidRPr="00E1587A">
        <w:rPr>
          <w:szCs w:val="24"/>
        </w:rPr>
        <w:t xml:space="preserve"> Apsaugos priemonėmis laikom</w:t>
      </w:r>
      <w:r w:rsidR="003B2DBC" w:rsidRPr="00E1587A">
        <w:rPr>
          <w:szCs w:val="24"/>
        </w:rPr>
        <w:t>o</w:t>
      </w:r>
      <w:r w:rsidR="001E63A1" w:rsidRPr="00E1587A">
        <w:rPr>
          <w:szCs w:val="24"/>
        </w:rPr>
        <w:t>s</w:t>
      </w:r>
      <w:r w:rsidR="00A768DC" w:rsidRPr="00E1587A">
        <w:rPr>
          <w:szCs w:val="24"/>
        </w:rPr>
        <w:t>:</w:t>
      </w:r>
    </w:p>
    <w:p w14:paraId="63AD7E43" w14:textId="191122B8" w:rsidR="00A768DC" w:rsidRPr="00E1587A" w:rsidRDefault="00A768DC" w:rsidP="00E1587A">
      <w:pPr>
        <w:tabs>
          <w:tab w:val="left" w:pos="1134"/>
          <w:tab w:val="left" w:pos="1276"/>
        </w:tabs>
        <w:ind w:firstLine="709"/>
        <w:jc w:val="both"/>
        <w:rPr>
          <w:szCs w:val="24"/>
        </w:rPr>
      </w:pPr>
      <w:r w:rsidRPr="00E1587A">
        <w:rPr>
          <w:szCs w:val="24"/>
        </w:rPr>
        <w:t>3</w:t>
      </w:r>
      <w:r w:rsidR="00DA177E" w:rsidRPr="00E1587A">
        <w:rPr>
          <w:szCs w:val="24"/>
        </w:rPr>
        <w:t>3</w:t>
      </w:r>
      <w:r w:rsidRPr="00E1587A">
        <w:rPr>
          <w:szCs w:val="24"/>
        </w:rPr>
        <w:t>.1. leidimas dirbti nuotoliniu būdu;</w:t>
      </w:r>
    </w:p>
    <w:p w14:paraId="11D1BEB6" w14:textId="279AA538" w:rsidR="00A768DC" w:rsidRPr="00E1587A" w:rsidRDefault="00A768DC" w:rsidP="00E1587A">
      <w:pPr>
        <w:tabs>
          <w:tab w:val="left" w:pos="1134"/>
          <w:tab w:val="left" w:pos="1276"/>
        </w:tabs>
        <w:ind w:firstLine="709"/>
        <w:jc w:val="both"/>
        <w:rPr>
          <w:szCs w:val="24"/>
        </w:rPr>
      </w:pPr>
      <w:r w:rsidRPr="00E1587A">
        <w:rPr>
          <w:szCs w:val="24"/>
        </w:rPr>
        <w:t>3</w:t>
      </w:r>
      <w:r w:rsidR="00DA177E" w:rsidRPr="00E1587A">
        <w:rPr>
          <w:szCs w:val="24"/>
        </w:rPr>
        <w:t>3</w:t>
      </w:r>
      <w:r w:rsidRPr="00E1587A">
        <w:rPr>
          <w:szCs w:val="24"/>
        </w:rPr>
        <w:t>.2. darbuotojo perkėlimas į kitą darbo vietą (nepažeidžiant Darbo kodekso nuostatų);</w:t>
      </w:r>
    </w:p>
    <w:p w14:paraId="368E14F3" w14:textId="756D5013" w:rsidR="00A768DC" w:rsidRPr="00E1587A" w:rsidRDefault="00A768DC" w:rsidP="00E1587A">
      <w:pPr>
        <w:tabs>
          <w:tab w:val="left" w:pos="1134"/>
          <w:tab w:val="left" w:pos="1276"/>
        </w:tabs>
        <w:ind w:firstLine="709"/>
        <w:jc w:val="both"/>
        <w:rPr>
          <w:szCs w:val="24"/>
        </w:rPr>
      </w:pPr>
      <w:r w:rsidRPr="00E1587A">
        <w:rPr>
          <w:szCs w:val="24"/>
        </w:rPr>
        <w:t>3</w:t>
      </w:r>
      <w:r w:rsidR="00DA177E" w:rsidRPr="00E1587A">
        <w:rPr>
          <w:szCs w:val="24"/>
        </w:rPr>
        <w:t>3</w:t>
      </w:r>
      <w:r w:rsidRPr="00E1587A">
        <w:rPr>
          <w:szCs w:val="24"/>
        </w:rPr>
        <w:t>.3. laikinas darbuotojo atleidimas nuo darbo funkcijų vykdymo, paliekant nustatytą darbo užmokestį;</w:t>
      </w:r>
    </w:p>
    <w:p w14:paraId="17DB4C87" w14:textId="60068CE6" w:rsidR="001E63A1" w:rsidRPr="00E1587A" w:rsidRDefault="00A768DC" w:rsidP="00E1587A">
      <w:pPr>
        <w:tabs>
          <w:tab w:val="left" w:pos="1134"/>
          <w:tab w:val="left" w:pos="1276"/>
        </w:tabs>
        <w:ind w:firstLine="709"/>
        <w:jc w:val="both"/>
        <w:rPr>
          <w:szCs w:val="24"/>
        </w:rPr>
      </w:pPr>
      <w:r w:rsidRPr="00E1587A">
        <w:rPr>
          <w:szCs w:val="24"/>
        </w:rPr>
        <w:t>3</w:t>
      </w:r>
      <w:r w:rsidR="00DA177E" w:rsidRPr="00E1587A">
        <w:rPr>
          <w:szCs w:val="24"/>
        </w:rPr>
        <w:t>3</w:t>
      </w:r>
      <w:r w:rsidRPr="00E1587A">
        <w:rPr>
          <w:szCs w:val="24"/>
        </w:rPr>
        <w:t>.4. nušalinimas nuo pareigų (nepažeidžiant Darbo kodekso nuostatų).</w:t>
      </w:r>
      <w:r w:rsidR="001E63A1" w:rsidRPr="00E1587A">
        <w:rPr>
          <w:szCs w:val="24"/>
        </w:rPr>
        <w:t xml:space="preserve"> </w:t>
      </w:r>
    </w:p>
    <w:p w14:paraId="6A11B2A5" w14:textId="34391AAB" w:rsidR="001E63A1" w:rsidRPr="00E1587A" w:rsidRDefault="001E63A1" w:rsidP="00E1587A">
      <w:pPr>
        <w:tabs>
          <w:tab w:val="left" w:pos="1134"/>
          <w:tab w:val="left" w:pos="1276"/>
        </w:tabs>
        <w:ind w:firstLine="709"/>
        <w:jc w:val="both"/>
        <w:rPr>
          <w:szCs w:val="24"/>
        </w:rPr>
      </w:pPr>
      <w:r w:rsidRPr="00E1587A">
        <w:rPr>
          <w:szCs w:val="24"/>
        </w:rPr>
        <w:t>3</w:t>
      </w:r>
      <w:r w:rsidR="00DA177E" w:rsidRPr="00E1587A">
        <w:rPr>
          <w:szCs w:val="24"/>
        </w:rPr>
        <w:t>4</w:t>
      </w:r>
      <w:r w:rsidRPr="00E1587A">
        <w:rPr>
          <w:szCs w:val="24"/>
        </w:rPr>
        <w:t>. Prevencijos užtikrinimo priemon</w:t>
      </w:r>
      <w:r w:rsidR="00CF330E" w:rsidRPr="00E1587A">
        <w:rPr>
          <w:szCs w:val="24"/>
        </w:rPr>
        <w:t>es savo iniciatyva arba jas rekomendavus Komisijai taiko lygių galimybių kontrolierius</w:t>
      </w:r>
      <w:r w:rsidRPr="00E1587A">
        <w:rPr>
          <w:szCs w:val="24"/>
        </w:rPr>
        <w:t>:</w:t>
      </w:r>
    </w:p>
    <w:p w14:paraId="43FF4CC4" w14:textId="3C7C95CD" w:rsidR="001E63A1" w:rsidRPr="00E1587A" w:rsidRDefault="001E63A1" w:rsidP="00E1587A">
      <w:pPr>
        <w:tabs>
          <w:tab w:val="left" w:pos="1134"/>
          <w:tab w:val="left" w:pos="1276"/>
        </w:tabs>
        <w:ind w:firstLine="709"/>
        <w:jc w:val="both"/>
        <w:rPr>
          <w:szCs w:val="24"/>
        </w:rPr>
      </w:pPr>
      <w:r w:rsidRPr="00E1587A">
        <w:rPr>
          <w:szCs w:val="24"/>
        </w:rPr>
        <w:t>3</w:t>
      </w:r>
      <w:r w:rsidR="00DA177E" w:rsidRPr="00E1587A">
        <w:rPr>
          <w:szCs w:val="24"/>
        </w:rPr>
        <w:t>4</w:t>
      </w:r>
      <w:r w:rsidRPr="00E1587A">
        <w:rPr>
          <w:szCs w:val="24"/>
        </w:rPr>
        <w:t>.1. pakartotinis supažindinimas su Politika;</w:t>
      </w:r>
    </w:p>
    <w:p w14:paraId="3430D977" w14:textId="3D5D300A" w:rsidR="001E63A1" w:rsidRPr="00E1587A" w:rsidRDefault="001E63A1" w:rsidP="00E1587A">
      <w:pPr>
        <w:tabs>
          <w:tab w:val="left" w:pos="1134"/>
          <w:tab w:val="left" w:pos="1276"/>
        </w:tabs>
        <w:ind w:firstLine="709"/>
        <w:jc w:val="both"/>
        <w:rPr>
          <w:szCs w:val="24"/>
        </w:rPr>
      </w:pPr>
      <w:r w:rsidRPr="00E1587A">
        <w:rPr>
          <w:szCs w:val="24"/>
        </w:rPr>
        <w:t>3</w:t>
      </w:r>
      <w:r w:rsidR="00DA177E" w:rsidRPr="00E1587A">
        <w:rPr>
          <w:szCs w:val="24"/>
        </w:rPr>
        <w:t>4</w:t>
      </w:r>
      <w:r w:rsidRPr="00E1587A">
        <w:rPr>
          <w:szCs w:val="24"/>
        </w:rPr>
        <w:t xml:space="preserve">.2. </w:t>
      </w:r>
      <w:r w:rsidR="002D1C5F" w:rsidRPr="002D1C5F">
        <w:rPr>
          <w:szCs w:val="24"/>
        </w:rPr>
        <w:t>pakartotinis VI</w:t>
      </w:r>
      <w:r w:rsidR="00FF3065">
        <w:rPr>
          <w:szCs w:val="24"/>
        </w:rPr>
        <w:t>L</w:t>
      </w:r>
      <w:r w:rsidR="002D1C5F" w:rsidRPr="002D1C5F">
        <w:rPr>
          <w:szCs w:val="24"/>
        </w:rPr>
        <w:t>NIUS TECH bendruomenės nariams parengtų tematinių mokymų išklausymas</w:t>
      </w:r>
      <w:r w:rsidR="00480778">
        <w:rPr>
          <w:szCs w:val="24"/>
        </w:rPr>
        <w:t>.</w:t>
      </w:r>
    </w:p>
    <w:p w14:paraId="27F61C17" w14:textId="4CC3F2BA" w:rsidR="009D77D4" w:rsidRPr="00E1587A" w:rsidRDefault="00632D67" w:rsidP="00E1587A">
      <w:pPr>
        <w:spacing w:before="120"/>
        <w:ind w:right="-1"/>
        <w:jc w:val="center"/>
        <w:rPr>
          <w:b/>
          <w:szCs w:val="24"/>
        </w:rPr>
      </w:pPr>
      <w:r w:rsidRPr="00E1587A">
        <w:rPr>
          <w:b/>
          <w:szCs w:val="24"/>
        </w:rPr>
        <w:t>VII SKYRIUS</w:t>
      </w:r>
    </w:p>
    <w:p w14:paraId="5E6E97AD" w14:textId="77777777" w:rsidR="00FA623B" w:rsidRPr="00E1587A" w:rsidRDefault="00FA623B" w:rsidP="00E1587A">
      <w:pPr>
        <w:spacing w:after="120"/>
        <w:ind w:right="-1"/>
        <w:jc w:val="center"/>
        <w:rPr>
          <w:b/>
          <w:szCs w:val="24"/>
        </w:rPr>
      </w:pPr>
      <w:r w:rsidRPr="00E1587A">
        <w:rPr>
          <w:b/>
          <w:szCs w:val="24"/>
        </w:rPr>
        <w:t>BAIGIAMOSIOS NUOSTATOS</w:t>
      </w:r>
    </w:p>
    <w:p w14:paraId="304F07D0" w14:textId="746FFAEA" w:rsidR="00FA623B" w:rsidRPr="00E1587A" w:rsidRDefault="008B3CA4" w:rsidP="00E1587A">
      <w:pPr>
        <w:tabs>
          <w:tab w:val="left" w:pos="1134"/>
          <w:tab w:val="left" w:pos="1276"/>
        </w:tabs>
        <w:ind w:right="-1" w:firstLine="709"/>
        <w:jc w:val="both"/>
        <w:rPr>
          <w:szCs w:val="24"/>
        </w:rPr>
      </w:pPr>
      <w:r w:rsidRPr="00E1587A">
        <w:rPr>
          <w:szCs w:val="24"/>
        </w:rPr>
        <w:t>3</w:t>
      </w:r>
      <w:r w:rsidR="00DA177E" w:rsidRPr="00E1587A">
        <w:rPr>
          <w:szCs w:val="24"/>
        </w:rPr>
        <w:t>5</w:t>
      </w:r>
      <w:r w:rsidR="00BF5AB8" w:rsidRPr="00E1587A">
        <w:rPr>
          <w:szCs w:val="24"/>
        </w:rPr>
        <w:t>.</w:t>
      </w:r>
      <w:r w:rsidR="00D37710" w:rsidRPr="00E1587A">
        <w:rPr>
          <w:szCs w:val="24"/>
        </w:rPr>
        <w:tab/>
        <w:t xml:space="preserve">Kiekvienas VILNIUS TECH bendruomenės narys turi teisę </w:t>
      </w:r>
      <w:r w:rsidR="00705B34">
        <w:rPr>
          <w:szCs w:val="24"/>
        </w:rPr>
        <w:t>teikti pasiūlymus dėl</w:t>
      </w:r>
      <w:r w:rsidR="00D37710" w:rsidRPr="00E1587A">
        <w:rPr>
          <w:szCs w:val="24"/>
        </w:rPr>
        <w:t xml:space="preserve"> </w:t>
      </w:r>
      <w:r w:rsidR="00705B34" w:rsidRPr="00E1587A">
        <w:rPr>
          <w:szCs w:val="24"/>
        </w:rPr>
        <w:t>Politik</w:t>
      </w:r>
      <w:r w:rsidR="00705B34">
        <w:rPr>
          <w:szCs w:val="24"/>
        </w:rPr>
        <w:t>os</w:t>
      </w:r>
      <w:r w:rsidR="00D37710" w:rsidRPr="00E1587A">
        <w:rPr>
          <w:szCs w:val="24"/>
        </w:rPr>
        <w:t xml:space="preserve">, jos </w:t>
      </w:r>
      <w:r w:rsidR="00705B34">
        <w:rPr>
          <w:szCs w:val="24"/>
        </w:rPr>
        <w:t xml:space="preserve">įgyvendinimo, </w:t>
      </w:r>
      <w:r w:rsidR="00D37710" w:rsidRPr="00E1587A">
        <w:rPr>
          <w:szCs w:val="24"/>
        </w:rPr>
        <w:t>veiksmingum</w:t>
      </w:r>
      <w:r w:rsidR="00705B34">
        <w:rPr>
          <w:szCs w:val="24"/>
        </w:rPr>
        <w:t>o</w:t>
      </w:r>
      <w:r w:rsidR="00D37710" w:rsidRPr="00E1587A">
        <w:rPr>
          <w:szCs w:val="24"/>
        </w:rPr>
        <w:t xml:space="preserve"> </w:t>
      </w:r>
      <w:r w:rsidR="00705B34">
        <w:rPr>
          <w:szCs w:val="24"/>
        </w:rPr>
        <w:t>ir</w:t>
      </w:r>
      <w:r w:rsidR="00D37710" w:rsidRPr="00E1587A">
        <w:rPr>
          <w:szCs w:val="24"/>
        </w:rPr>
        <w:t xml:space="preserve"> keitimo ar papildymo. Pasiūlymai teikiami Lygių galimybių kontrolieriui</w:t>
      </w:r>
      <w:r w:rsidR="009239C7" w:rsidRPr="00E1587A">
        <w:rPr>
          <w:szCs w:val="24"/>
        </w:rPr>
        <w:t xml:space="preserve"> per VILNIUS TECH Dokumentų valdymo </w:t>
      </w:r>
      <w:r w:rsidR="00FE6784">
        <w:rPr>
          <w:szCs w:val="24"/>
        </w:rPr>
        <w:t>informacinę</w:t>
      </w:r>
      <w:r w:rsidR="00FE6784" w:rsidRPr="00E1587A">
        <w:rPr>
          <w:szCs w:val="24"/>
        </w:rPr>
        <w:t xml:space="preserve"> </w:t>
      </w:r>
      <w:r w:rsidR="009239C7" w:rsidRPr="00E1587A">
        <w:rPr>
          <w:szCs w:val="24"/>
        </w:rPr>
        <w:t>sistemą</w:t>
      </w:r>
      <w:r w:rsidR="00375AF5">
        <w:rPr>
          <w:szCs w:val="24"/>
        </w:rPr>
        <w:t>.</w:t>
      </w:r>
      <w:r w:rsidR="009239C7" w:rsidRPr="00E1587A">
        <w:rPr>
          <w:szCs w:val="24"/>
        </w:rPr>
        <w:t xml:space="preserve"> </w:t>
      </w:r>
    </w:p>
    <w:p w14:paraId="62EB8742" w14:textId="72924FAC" w:rsidR="0067332F" w:rsidRPr="00E1587A" w:rsidRDefault="008B3CA4" w:rsidP="00E1587A">
      <w:pPr>
        <w:tabs>
          <w:tab w:val="left" w:pos="1134"/>
          <w:tab w:val="left" w:pos="1276"/>
        </w:tabs>
        <w:ind w:right="-1" w:firstLine="709"/>
        <w:jc w:val="both"/>
        <w:rPr>
          <w:szCs w:val="24"/>
        </w:rPr>
      </w:pPr>
      <w:r w:rsidRPr="00E1587A">
        <w:rPr>
          <w:szCs w:val="24"/>
        </w:rPr>
        <w:t>3</w:t>
      </w:r>
      <w:r w:rsidR="00DA177E" w:rsidRPr="00E1587A">
        <w:rPr>
          <w:szCs w:val="24"/>
        </w:rPr>
        <w:t>6</w:t>
      </w:r>
      <w:r w:rsidR="005B309F" w:rsidRPr="00E1587A">
        <w:rPr>
          <w:szCs w:val="24"/>
        </w:rPr>
        <w:t xml:space="preserve">. </w:t>
      </w:r>
      <w:r w:rsidR="00F406B1" w:rsidRPr="00E1587A">
        <w:rPr>
          <w:szCs w:val="24"/>
        </w:rPr>
        <w:t xml:space="preserve">Politika </w:t>
      </w:r>
      <w:r w:rsidR="009239C7" w:rsidRPr="00E1587A">
        <w:rPr>
          <w:szCs w:val="24"/>
        </w:rPr>
        <w:t xml:space="preserve">Lygių galimybių kontrolieriaus </w:t>
      </w:r>
      <w:r w:rsidR="00FA623B" w:rsidRPr="00E1587A">
        <w:rPr>
          <w:szCs w:val="24"/>
        </w:rPr>
        <w:t xml:space="preserve">yra </w:t>
      </w:r>
      <w:r w:rsidR="009239C7" w:rsidRPr="00E1587A">
        <w:rPr>
          <w:szCs w:val="24"/>
        </w:rPr>
        <w:t xml:space="preserve">periodiškai </w:t>
      </w:r>
      <w:r w:rsidR="00FA623B" w:rsidRPr="00E1587A">
        <w:rPr>
          <w:szCs w:val="24"/>
        </w:rPr>
        <w:t>peržiūrima</w:t>
      </w:r>
      <w:r w:rsidR="00F406B1" w:rsidRPr="00E1587A">
        <w:rPr>
          <w:szCs w:val="24"/>
        </w:rPr>
        <w:t xml:space="preserve"> ir vertinamas jos veiksmingumas.</w:t>
      </w:r>
    </w:p>
    <w:p w14:paraId="00B0E0DF" w14:textId="210B46C2" w:rsidR="005869B4" w:rsidRPr="00E1587A" w:rsidRDefault="0067332F" w:rsidP="00E1587A">
      <w:pPr>
        <w:tabs>
          <w:tab w:val="left" w:pos="1260"/>
        </w:tabs>
        <w:ind w:right="-1" w:firstLine="709"/>
        <w:jc w:val="both"/>
        <w:rPr>
          <w:szCs w:val="24"/>
        </w:rPr>
      </w:pPr>
      <w:r w:rsidRPr="00E1587A">
        <w:rPr>
          <w:szCs w:val="24"/>
        </w:rPr>
        <w:t>3</w:t>
      </w:r>
      <w:r w:rsidR="00DA177E" w:rsidRPr="00E1587A">
        <w:rPr>
          <w:szCs w:val="24"/>
        </w:rPr>
        <w:t>7</w:t>
      </w:r>
      <w:r w:rsidRPr="00E1587A">
        <w:rPr>
          <w:szCs w:val="24"/>
        </w:rPr>
        <w:t>.</w:t>
      </w:r>
      <w:r w:rsidRPr="00E1587A">
        <w:rPr>
          <w:szCs w:val="24"/>
        </w:rPr>
        <w:tab/>
      </w:r>
      <w:r w:rsidR="00F406B1" w:rsidRPr="00E1587A">
        <w:rPr>
          <w:szCs w:val="24"/>
        </w:rPr>
        <w:t>Politika</w:t>
      </w:r>
      <w:r w:rsidR="005869B4" w:rsidRPr="00E1587A">
        <w:rPr>
          <w:szCs w:val="24"/>
        </w:rPr>
        <w:t xml:space="preserve"> </w:t>
      </w:r>
      <w:r w:rsidR="009239C7" w:rsidRPr="00E1587A">
        <w:rPr>
          <w:szCs w:val="24"/>
        </w:rPr>
        <w:t xml:space="preserve">privalomai </w:t>
      </w:r>
      <w:r w:rsidR="005869B4" w:rsidRPr="00E1587A">
        <w:rPr>
          <w:szCs w:val="24"/>
        </w:rPr>
        <w:t xml:space="preserve">atnaujinama </w:t>
      </w:r>
      <w:r w:rsidR="00FA623B" w:rsidRPr="00E1587A">
        <w:rPr>
          <w:szCs w:val="24"/>
        </w:rPr>
        <w:t xml:space="preserve">pasikeitus teisės </w:t>
      </w:r>
      <w:r w:rsidR="005869B4" w:rsidRPr="00E1587A">
        <w:rPr>
          <w:szCs w:val="24"/>
        </w:rPr>
        <w:t>aktų reikalavimams</w:t>
      </w:r>
      <w:r w:rsidR="009239C7" w:rsidRPr="00E1587A">
        <w:rPr>
          <w:szCs w:val="24"/>
        </w:rPr>
        <w:t>, reglamentuojantiems Politikoje reguliuojamus teisinius santykius</w:t>
      </w:r>
      <w:r w:rsidR="005869B4" w:rsidRPr="00E1587A">
        <w:rPr>
          <w:szCs w:val="24"/>
        </w:rPr>
        <w:t>.</w:t>
      </w:r>
    </w:p>
    <w:p w14:paraId="1CAF8216" w14:textId="77777777" w:rsidR="00FA623B" w:rsidRPr="00E1587A" w:rsidRDefault="00FA623B" w:rsidP="00E1587A">
      <w:pPr>
        <w:ind w:right="-1"/>
        <w:jc w:val="center"/>
        <w:rPr>
          <w:szCs w:val="24"/>
        </w:rPr>
      </w:pPr>
      <w:r w:rsidRPr="00E1587A">
        <w:rPr>
          <w:szCs w:val="24"/>
        </w:rPr>
        <w:t>________________________</w:t>
      </w:r>
    </w:p>
    <w:p w14:paraId="44815C9F" w14:textId="0889B179" w:rsidR="0047425D" w:rsidRDefault="0047425D" w:rsidP="00E1587A">
      <w:pPr>
        <w:ind w:right="-1"/>
        <w:rPr>
          <w:szCs w:val="24"/>
        </w:rPr>
      </w:pPr>
    </w:p>
    <w:p w14:paraId="256A2B6D" w14:textId="7510BE79" w:rsidR="00BF00BC" w:rsidRDefault="00BF00BC" w:rsidP="00E1587A">
      <w:pPr>
        <w:ind w:right="-1"/>
        <w:rPr>
          <w:szCs w:val="24"/>
        </w:rPr>
      </w:pPr>
    </w:p>
    <w:p w14:paraId="1E682BE8" w14:textId="1D69382D" w:rsidR="00BF00BC" w:rsidRDefault="00BF00BC" w:rsidP="00E1587A">
      <w:pPr>
        <w:ind w:right="-1"/>
        <w:rPr>
          <w:szCs w:val="24"/>
        </w:rPr>
      </w:pPr>
    </w:p>
    <w:p w14:paraId="689CE878" w14:textId="668F206E" w:rsidR="00BF00BC" w:rsidRDefault="00BF00BC" w:rsidP="00E1587A">
      <w:pPr>
        <w:ind w:right="-1"/>
        <w:rPr>
          <w:szCs w:val="24"/>
        </w:rPr>
      </w:pPr>
    </w:p>
    <w:p w14:paraId="1BDBF7D3" w14:textId="60BF27A7" w:rsidR="00BF00BC" w:rsidRDefault="00BF00BC" w:rsidP="00E1587A">
      <w:pPr>
        <w:ind w:right="-1"/>
        <w:rPr>
          <w:szCs w:val="24"/>
        </w:rPr>
      </w:pPr>
    </w:p>
    <w:p w14:paraId="20610EE2" w14:textId="4684A614" w:rsidR="00BF00BC" w:rsidRDefault="00BF00BC" w:rsidP="00E1587A">
      <w:pPr>
        <w:ind w:right="-1"/>
        <w:rPr>
          <w:szCs w:val="24"/>
        </w:rPr>
      </w:pPr>
    </w:p>
    <w:p w14:paraId="69E42D06" w14:textId="71A01E43" w:rsidR="00BF00BC" w:rsidRDefault="00BF00BC" w:rsidP="00E1587A">
      <w:pPr>
        <w:ind w:right="-1"/>
        <w:rPr>
          <w:szCs w:val="24"/>
        </w:rPr>
      </w:pPr>
    </w:p>
    <w:p w14:paraId="26B5DD70" w14:textId="29FCD726" w:rsidR="00BF00BC" w:rsidRDefault="00BF00BC" w:rsidP="00E1587A">
      <w:pPr>
        <w:ind w:right="-1"/>
        <w:rPr>
          <w:szCs w:val="24"/>
        </w:rPr>
      </w:pPr>
    </w:p>
    <w:p w14:paraId="69940E6E" w14:textId="78691603" w:rsidR="00BF00BC" w:rsidRDefault="00BF00BC" w:rsidP="00E1587A">
      <w:pPr>
        <w:ind w:right="-1"/>
        <w:rPr>
          <w:szCs w:val="24"/>
        </w:rPr>
      </w:pPr>
      <w:r>
        <w:rPr>
          <w:szCs w:val="24"/>
        </w:rPr>
        <w:t>Parengė</w:t>
      </w:r>
    </w:p>
    <w:p w14:paraId="727E7530" w14:textId="33409161" w:rsidR="00BF00BC" w:rsidRDefault="00BF00BC" w:rsidP="00E1587A">
      <w:pPr>
        <w:ind w:right="-1"/>
        <w:rPr>
          <w:szCs w:val="24"/>
        </w:rPr>
      </w:pPr>
      <w:r>
        <w:rPr>
          <w:szCs w:val="24"/>
        </w:rPr>
        <w:t>Lygių galimybių kontrolierė</w:t>
      </w:r>
    </w:p>
    <w:p w14:paraId="605684FF" w14:textId="4F1613E6" w:rsidR="00BF00BC" w:rsidRDefault="00BF00BC" w:rsidP="00E1587A">
      <w:pPr>
        <w:ind w:right="-1"/>
        <w:rPr>
          <w:szCs w:val="24"/>
        </w:rPr>
      </w:pPr>
      <w:r>
        <w:rPr>
          <w:szCs w:val="24"/>
        </w:rPr>
        <w:t>Raimonda Bublienė, tel. 274 4868</w:t>
      </w:r>
    </w:p>
    <w:p w14:paraId="1D063A58" w14:textId="4C10D5BB" w:rsidR="00BF00BC" w:rsidRPr="00E1587A" w:rsidRDefault="00BF00BC" w:rsidP="00E1587A">
      <w:pPr>
        <w:ind w:right="-1"/>
        <w:rPr>
          <w:szCs w:val="24"/>
        </w:rPr>
      </w:pPr>
      <w:r>
        <w:rPr>
          <w:szCs w:val="24"/>
        </w:rPr>
        <w:t>2025-08-25</w:t>
      </w:r>
    </w:p>
    <w:sectPr w:rsidR="00BF00BC" w:rsidRPr="00E1587A" w:rsidSect="00243020">
      <w:headerReference w:type="even" r:id="rId8"/>
      <w:headerReference w:type="default" r:id="rId9"/>
      <w:footerReference w:type="even" r:id="rId10"/>
      <w:footerReference w:type="default" r:id="rId11"/>
      <w:footerReference w:type="first" r:id="rId12"/>
      <w:pgSz w:w="11906" w:h="16838" w:code="9"/>
      <w:pgMar w:top="1134" w:right="851"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86A5" w14:textId="77777777" w:rsidR="00937978" w:rsidRDefault="00937978" w:rsidP="00FA623B">
      <w:r>
        <w:separator/>
      </w:r>
    </w:p>
  </w:endnote>
  <w:endnote w:type="continuationSeparator" w:id="0">
    <w:p w14:paraId="61CF74C7" w14:textId="77777777" w:rsidR="00937978" w:rsidRDefault="00937978" w:rsidP="00FA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2630" w14:textId="77777777" w:rsidR="00260413" w:rsidRDefault="00260413">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2827" w14:textId="77777777" w:rsidR="00260413" w:rsidRDefault="00260413">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955D" w14:textId="77777777" w:rsidR="00260413" w:rsidRDefault="00260413">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4DAA" w14:textId="77777777" w:rsidR="00937978" w:rsidRDefault="00937978" w:rsidP="00FA623B">
      <w:r>
        <w:separator/>
      </w:r>
    </w:p>
  </w:footnote>
  <w:footnote w:type="continuationSeparator" w:id="0">
    <w:p w14:paraId="2FE1D8AB" w14:textId="77777777" w:rsidR="00937978" w:rsidRDefault="00937978" w:rsidP="00FA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328C" w14:textId="77777777" w:rsidR="00260413" w:rsidRDefault="00260413">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2</w:t>
    </w:r>
    <w:r>
      <w:rPr>
        <w:lang w:eastAsia="lt-LT"/>
      </w:rPr>
      <w:fldChar w:fldCharType="end"/>
    </w:r>
  </w:p>
  <w:p w14:paraId="1423E7A0" w14:textId="77777777" w:rsidR="00260413" w:rsidRDefault="00260413">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07265"/>
      <w:docPartObj>
        <w:docPartGallery w:val="Page Numbers (Top of Page)"/>
        <w:docPartUnique/>
      </w:docPartObj>
    </w:sdtPr>
    <w:sdtEndPr>
      <w:rPr>
        <w:noProof/>
        <w:szCs w:val="24"/>
      </w:rPr>
    </w:sdtEndPr>
    <w:sdtContent>
      <w:p w14:paraId="12F74818" w14:textId="3BB2E168" w:rsidR="00260413" w:rsidRPr="00AB16A6" w:rsidRDefault="00260413" w:rsidP="00AA0BC5">
        <w:pPr>
          <w:pStyle w:val="Antrats"/>
          <w:jc w:val="center"/>
          <w:rPr>
            <w:szCs w:val="24"/>
          </w:rPr>
        </w:pPr>
        <w:r w:rsidRPr="00AB16A6">
          <w:rPr>
            <w:szCs w:val="24"/>
          </w:rPr>
          <w:fldChar w:fldCharType="begin"/>
        </w:r>
        <w:r w:rsidRPr="00AB16A6">
          <w:rPr>
            <w:szCs w:val="24"/>
          </w:rPr>
          <w:instrText xml:space="preserve"> PAGE   \* MERGEFORMAT </w:instrText>
        </w:r>
        <w:r w:rsidRPr="00AB16A6">
          <w:rPr>
            <w:szCs w:val="24"/>
          </w:rPr>
          <w:fldChar w:fldCharType="separate"/>
        </w:r>
        <w:r w:rsidR="00003108">
          <w:rPr>
            <w:noProof/>
            <w:szCs w:val="24"/>
          </w:rPr>
          <w:t>5</w:t>
        </w:r>
        <w:r w:rsidRPr="00AB16A6">
          <w:rPr>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3D3F"/>
    <w:multiLevelType w:val="multilevel"/>
    <w:tmpl w:val="1A8274D8"/>
    <w:lvl w:ilvl="0">
      <w:start w:val="1"/>
      <w:numFmt w:val="decimal"/>
      <w:lvlText w:val="%1."/>
      <w:lvlJc w:val="left"/>
      <w:pPr>
        <w:ind w:left="102" w:hanging="274"/>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422" w:hanging="600"/>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356" w:hanging="600"/>
      </w:pPr>
      <w:rPr>
        <w:rFonts w:hint="default"/>
        <w:lang w:val="lt-LT" w:eastAsia="en-US" w:bidi="ar-SA"/>
      </w:rPr>
    </w:lvl>
    <w:lvl w:ilvl="3">
      <w:numFmt w:val="bullet"/>
      <w:lvlText w:val="•"/>
      <w:lvlJc w:val="left"/>
      <w:pPr>
        <w:ind w:left="3292" w:hanging="600"/>
      </w:pPr>
      <w:rPr>
        <w:rFonts w:hint="default"/>
        <w:lang w:val="lt-LT" w:eastAsia="en-US" w:bidi="ar-SA"/>
      </w:rPr>
    </w:lvl>
    <w:lvl w:ilvl="4">
      <w:numFmt w:val="bullet"/>
      <w:lvlText w:val="•"/>
      <w:lvlJc w:val="left"/>
      <w:pPr>
        <w:ind w:left="4228" w:hanging="600"/>
      </w:pPr>
      <w:rPr>
        <w:rFonts w:hint="default"/>
        <w:lang w:val="lt-LT" w:eastAsia="en-US" w:bidi="ar-SA"/>
      </w:rPr>
    </w:lvl>
    <w:lvl w:ilvl="5">
      <w:numFmt w:val="bullet"/>
      <w:lvlText w:val="•"/>
      <w:lvlJc w:val="left"/>
      <w:pPr>
        <w:ind w:left="5165" w:hanging="600"/>
      </w:pPr>
      <w:rPr>
        <w:rFonts w:hint="default"/>
        <w:lang w:val="lt-LT" w:eastAsia="en-US" w:bidi="ar-SA"/>
      </w:rPr>
    </w:lvl>
    <w:lvl w:ilvl="6">
      <w:numFmt w:val="bullet"/>
      <w:lvlText w:val="•"/>
      <w:lvlJc w:val="left"/>
      <w:pPr>
        <w:ind w:left="6101" w:hanging="600"/>
      </w:pPr>
      <w:rPr>
        <w:rFonts w:hint="default"/>
        <w:lang w:val="lt-LT" w:eastAsia="en-US" w:bidi="ar-SA"/>
      </w:rPr>
    </w:lvl>
    <w:lvl w:ilvl="7">
      <w:numFmt w:val="bullet"/>
      <w:lvlText w:val="•"/>
      <w:lvlJc w:val="left"/>
      <w:pPr>
        <w:ind w:left="7037" w:hanging="600"/>
      </w:pPr>
      <w:rPr>
        <w:rFonts w:hint="default"/>
        <w:lang w:val="lt-LT" w:eastAsia="en-US" w:bidi="ar-SA"/>
      </w:rPr>
    </w:lvl>
    <w:lvl w:ilvl="8">
      <w:numFmt w:val="bullet"/>
      <w:lvlText w:val="•"/>
      <w:lvlJc w:val="left"/>
      <w:pPr>
        <w:ind w:left="7973" w:hanging="600"/>
      </w:pPr>
      <w:rPr>
        <w:rFonts w:hint="default"/>
        <w:lang w:val="lt-LT" w:eastAsia="en-US" w:bidi="ar-SA"/>
      </w:rPr>
    </w:lvl>
  </w:abstractNum>
  <w:abstractNum w:abstractNumId="1" w15:restartNumberingAfterBreak="0">
    <w:nsid w:val="19423CA7"/>
    <w:multiLevelType w:val="multilevel"/>
    <w:tmpl w:val="16E6E8F0"/>
    <w:lvl w:ilvl="0">
      <w:start w:val="7"/>
      <w:numFmt w:val="decimal"/>
      <w:lvlText w:val="%1."/>
      <w:lvlJc w:val="left"/>
      <w:pPr>
        <w:ind w:left="360" w:hanging="360"/>
      </w:pPr>
      <w:rPr>
        <w:rFonts w:hint="default"/>
      </w:rPr>
    </w:lvl>
    <w:lvl w:ilvl="1">
      <w:start w:val="2"/>
      <w:numFmt w:val="decimal"/>
      <w:lvlText w:val="%1.%2."/>
      <w:lvlJc w:val="left"/>
      <w:pPr>
        <w:ind w:left="2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4242AA"/>
    <w:multiLevelType w:val="hybridMultilevel"/>
    <w:tmpl w:val="3B52393C"/>
    <w:lvl w:ilvl="0" w:tplc="2A7EABB2">
      <w:start w:val="7"/>
      <w:numFmt w:val="decimal"/>
      <w:lvlText w:val="%1."/>
      <w:lvlJc w:val="left"/>
      <w:pPr>
        <w:ind w:left="5888" w:hanging="360"/>
      </w:pPr>
      <w:rPr>
        <w:rFonts w:hint="default"/>
      </w:rPr>
    </w:lvl>
    <w:lvl w:ilvl="1" w:tplc="04270019">
      <w:start w:val="1"/>
      <w:numFmt w:val="lowerLetter"/>
      <w:lvlText w:val="%2."/>
      <w:lvlJc w:val="left"/>
      <w:pPr>
        <w:ind w:left="6608" w:hanging="360"/>
      </w:pPr>
    </w:lvl>
    <w:lvl w:ilvl="2" w:tplc="0427001B" w:tentative="1">
      <w:start w:val="1"/>
      <w:numFmt w:val="lowerRoman"/>
      <w:lvlText w:val="%3."/>
      <w:lvlJc w:val="right"/>
      <w:pPr>
        <w:ind w:left="7328" w:hanging="180"/>
      </w:pPr>
    </w:lvl>
    <w:lvl w:ilvl="3" w:tplc="0427000F" w:tentative="1">
      <w:start w:val="1"/>
      <w:numFmt w:val="decimal"/>
      <w:lvlText w:val="%4."/>
      <w:lvlJc w:val="left"/>
      <w:pPr>
        <w:ind w:left="8048" w:hanging="360"/>
      </w:pPr>
    </w:lvl>
    <w:lvl w:ilvl="4" w:tplc="04270019" w:tentative="1">
      <w:start w:val="1"/>
      <w:numFmt w:val="lowerLetter"/>
      <w:lvlText w:val="%5."/>
      <w:lvlJc w:val="left"/>
      <w:pPr>
        <w:ind w:left="8768" w:hanging="360"/>
      </w:pPr>
    </w:lvl>
    <w:lvl w:ilvl="5" w:tplc="0427001B" w:tentative="1">
      <w:start w:val="1"/>
      <w:numFmt w:val="lowerRoman"/>
      <w:lvlText w:val="%6."/>
      <w:lvlJc w:val="right"/>
      <w:pPr>
        <w:ind w:left="9488" w:hanging="180"/>
      </w:pPr>
    </w:lvl>
    <w:lvl w:ilvl="6" w:tplc="0427000F" w:tentative="1">
      <w:start w:val="1"/>
      <w:numFmt w:val="decimal"/>
      <w:lvlText w:val="%7."/>
      <w:lvlJc w:val="left"/>
      <w:pPr>
        <w:ind w:left="10208" w:hanging="360"/>
      </w:pPr>
    </w:lvl>
    <w:lvl w:ilvl="7" w:tplc="04270019" w:tentative="1">
      <w:start w:val="1"/>
      <w:numFmt w:val="lowerLetter"/>
      <w:lvlText w:val="%8."/>
      <w:lvlJc w:val="left"/>
      <w:pPr>
        <w:ind w:left="10928" w:hanging="360"/>
      </w:pPr>
    </w:lvl>
    <w:lvl w:ilvl="8" w:tplc="0427001B" w:tentative="1">
      <w:start w:val="1"/>
      <w:numFmt w:val="lowerRoman"/>
      <w:lvlText w:val="%9."/>
      <w:lvlJc w:val="right"/>
      <w:pPr>
        <w:ind w:left="11648" w:hanging="180"/>
      </w:pPr>
    </w:lvl>
  </w:abstractNum>
  <w:abstractNum w:abstractNumId="3" w15:restartNumberingAfterBreak="0">
    <w:nsid w:val="32E839C5"/>
    <w:multiLevelType w:val="multilevel"/>
    <w:tmpl w:val="D36EC1E6"/>
    <w:lvl w:ilvl="0">
      <w:start w:val="11"/>
      <w:numFmt w:val="decimal"/>
      <w:lvlText w:val="%1."/>
      <w:lvlJc w:val="left"/>
      <w:pPr>
        <w:ind w:left="1898" w:hanging="480"/>
      </w:pPr>
      <w:rPr>
        <w:rFonts w:hint="default"/>
      </w:rPr>
    </w:lvl>
    <w:lvl w:ilvl="1">
      <w:start w:val="1"/>
      <w:numFmt w:val="decimal"/>
      <w:lvlText w:val="%1.%2."/>
      <w:lvlJc w:val="left"/>
      <w:pPr>
        <w:ind w:left="6728" w:hanging="480"/>
      </w:pPr>
      <w:rPr>
        <w:rFonts w:hint="default"/>
      </w:rPr>
    </w:lvl>
    <w:lvl w:ilvl="2">
      <w:start w:val="1"/>
      <w:numFmt w:val="decimal"/>
      <w:lvlText w:val="%1.%2.%3."/>
      <w:lvlJc w:val="left"/>
      <w:pPr>
        <w:ind w:left="13216" w:hanging="720"/>
      </w:pPr>
      <w:rPr>
        <w:rFonts w:hint="default"/>
      </w:rPr>
    </w:lvl>
    <w:lvl w:ilvl="3">
      <w:start w:val="1"/>
      <w:numFmt w:val="decimal"/>
      <w:lvlText w:val="%1.%2.%3.%4."/>
      <w:lvlJc w:val="left"/>
      <w:pPr>
        <w:ind w:left="19464" w:hanging="720"/>
      </w:pPr>
      <w:rPr>
        <w:rFonts w:hint="default"/>
      </w:rPr>
    </w:lvl>
    <w:lvl w:ilvl="4">
      <w:start w:val="1"/>
      <w:numFmt w:val="decimal"/>
      <w:lvlText w:val="%1.%2.%3.%4.%5."/>
      <w:lvlJc w:val="left"/>
      <w:pPr>
        <w:ind w:left="26072" w:hanging="1080"/>
      </w:pPr>
      <w:rPr>
        <w:rFonts w:hint="default"/>
      </w:rPr>
    </w:lvl>
    <w:lvl w:ilvl="5">
      <w:start w:val="1"/>
      <w:numFmt w:val="decimal"/>
      <w:lvlText w:val="%1.%2.%3.%4.%5.%6."/>
      <w:lvlJc w:val="left"/>
      <w:pPr>
        <w:ind w:left="32320" w:hanging="1080"/>
      </w:pPr>
      <w:rPr>
        <w:rFonts w:hint="default"/>
      </w:rPr>
    </w:lvl>
    <w:lvl w:ilvl="6">
      <w:start w:val="1"/>
      <w:numFmt w:val="decimal"/>
      <w:lvlText w:val="%1.%2.%3.%4.%5.%6.%7."/>
      <w:lvlJc w:val="left"/>
      <w:pPr>
        <w:ind w:left="-26608" w:hanging="1440"/>
      </w:pPr>
      <w:rPr>
        <w:rFonts w:hint="default"/>
      </w:rPr>
    </w:lvl>
    <w:lvl w:ilvl="7">
      <w:start w:val="1"/>
      <w:numFmt w:val="decimal"/>
      <w:lvlText w:val="%1.%2.%3.%4.%5.%6.%7.%8."/>
      <w:lvlJc w:val="left"/>
      <w:pPr>
        <w:ind w:left="-20360" w:hanging="1440"/>
      </w:pPr>
      <w:rPr>
        <w:rFonts w:hint="default"/>
      </w:rPr>
    </w:lvl>
    <w:lvl w:ilvl="8">
      <w:start w:val="1"/>
      <w:numFmt w:val="decimal"/>
      <w:lvlText w:val="%1.%2.%3.%4.%5.%6.%7.%8.%9."/>
      <w:lvlJc w:val="left"/>
      <w:pPr>
        <w:ind w:left="-13752" w:hanging="1800"/>
      </w:pPr>
      <w:rPr>
        <w:rFonts w:hint="default"/>
      </w:rPr>
    </w:lvl>
  </w:abstractNum>
  <w:abstractNum w:abstractNumId="4" w15:restartNumberingAfterBreak="0">
    <w:nsid w:val="345E418C"/>
    <w:multiLevelType w:val="hybridMultilevel"/>
    <w:tmpl w:val="DABAA624"/>
    <w:lvl w:ilvl="0" w:tplc="0427000F">
      <w:start w:val="25"/>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37805657"/>
    <w:multiLevelType w:val="multilevel"/>
    <w:tmpl w:val="2EF82C26"/>
    <w:lvl w:ilvl="0">
      <w:start w:val="1"/>
      <w:numFmt w:val="decimal"/>
      <w:lvlText w:val="%1."/>
      <w:lvlJc w:val="left"/>
      <w:pPr>
        <w:ind w:left="5888" w:hanging="360"/>
      </w:pPr>
      <w:rPr>
        <w:rFonts w:hint="default"/>
        <w:b w:val="0"/>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3EA504F5"/>
    <w:multiLevelType w:val="multilevel"/>
    <w:tmpl w:val="1F125FC6"/>
    <w:lvl w:ilvl="0">
      <w:start w:val="1"/>
      <w:numFmt w:val="decimal"/>
      <w:lvlText w:val="%1."/>
      <w:lvlJc w:val="left"/>
      <w:pPr>
        <w:ind w:left="928" w:hanging="360"/>
      </w:pPr>
      <w:rPr>
        <w:rFonts w:hint="default"/>
        <w:sz w:val="24"/>
        <w:szCs w:val="24"/>
      </w:rPr>
    </w:lvl>
    <w:lvl w:ilvl="1">
      <w:start w:val="1"/>
      <w:numFmt w:val="decimal"/>
      <w:isLgl/>
      <w:lvlText w:val="%1.%2."/>
      <w:lvlJc w:val="left"/>
      <w:pPr>
        <w:ind w:left="85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00452E"/>
    <w:multiLevelType w:val="hybridMultilevel"/>
    <w:tmpl w:val="93582AE0"/>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8B35E29"/>
    <w:multiLevelType w:val="multilevel"/>
    <w:tmpl w:val="3F9EFBEE"/>
    <w:lvl w:ilvl="0">
      <w:start w:val="7"/>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767D611B"/>
    <w:multiLevelType w:val="multilevel"/>
    <w:tmpl w:val="C59696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8"/>
  </w:num>
  <w:num w:numId="4">
    <w:abstractNumId w:val="1"/>
  </w:num>
  <w:num w:numId="5">
    <w:abstractNumId w:val="7"/>
  </w:num>
  <w:num w:numId="6">
    <w:abstractNumId w:val="0"/>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3B"/>
    <w:rsid w:val="00000BF6"/>
    <w:rsid w:val="00003108"/>
    <w:rsid w:val="0000384F"/>
    <w:rsid w:val="000135F2"/>
    <w:rsid w:val="00026022"/>
    <w:rsid w:val="0003543A"/>
    <w:rsid w:val="00043151"/>
    <w:rsid w:val="00057EA5"/>
    <w:rsid w:val="00066A43"/>
    <w:rsid w:val="0006721C"/>
    <w:rsid w:val="00081D64"/>
    <w:rsid w:val="000820AC"/>
    <w:rsid w:val="00082F69"/>
    <w:rsid w:val="00087A0D"/>
    <w:rsid w:val="000C2C87"/>
    <w:rsid w:val="000C3CDD"/>
    <w:rsid w:val="000C7146"/>
    <w:rsid w:val="000E0454"/>
    <w:rsid w:val="000E4EDE"/>
    <w:rsid w:val="001037CB"/>
    <w:rsid w:val="00110F10"/>
    <w:rsid w:val="00120001"/>
    <w:rsid w:val="001211B9"/>
    <w:rsid w:val="00121EB5"/>
    <w:rsid w:val="0012379F"/>
    <w:rsid w:val="00123A41"/>
    <w:rsid w:val="001248CD"/>
    <w:rsid w:val="00131091"/>
    <w:rsid w:val="00143F9E"/>
    <w:rsid w:val="001471F8"/>
    <w:rsid w:val="001648C3"/>
    <w:rsid w:val="001775E1"/>
    <w:rsid w:val="00180A82"/>
    <w:rsid w:val="0019239C"/>
    <w:rsid w:val="001965F7"/>
    <w:rsid w:val="001C3F5C"/>
    <w:rsid w:val="001C4A4B"/>
    <w:rsid w:val="001E63A1"/>
    <w:rsid w:val="001F5727"/>
    <w:rsid w:val="001F7C8F"/>
    <w:rsid w:val="0020307B"/>
    <w:rsid w:val="00204371"/>
    <w:rsid w:val="00205E49"/>
    <w:rsid w:val="002164C7"/>
    <w:rsid w:val="00230826"/>
    <w:rsid w:val="0023161F"/>
    <w:rsid w:val="00234197"/>
    <w:rsid w:val="00237144"/>
    <w:rsid w:val="00243020"/>
    <w:rsid w:val="0024509E"/>
    <w:rsid w:val="0025550B"/>
    <w:rsid w:val="00256B88"/>
    <w:rsid w:val="00260413"/>
    <w:rsid w:val="00264380"/>
    <w:rsid w:val="002805DB"/>
    <w:rsid w:val="002A6BEE"/>
    <w:rsid w:val="002D1C5F"/>
    <w:rsid w:val="002D367B"/>
    <w:rsid w:val="002D3CF8"/>
    <w:rsid w:val="002F5E5A"/>
    <w:rsid w:val="00300097"/>
    <w:rsid w:val="00326537"/>
    <w:rsid w:val="003318EE"/>
    <w:rsid w:val="003343BC"/>
    <w:rsid w:val="0034158E"/>
    <w:rsid w:val="0034190D"/>
    <w:rsid w:val="00361912"/>
    <w:rsid w:val="00364316"/>
    <w:rsid w:val="00375AF5"/>
    <w:rsid w:val="003842A8"/>
    <w:rsid w:val="003A5E58"/>
    <w:rsid w:val="003B2DBC"/>
    <w:rsid w:val="003C1A6F"/>
    <w:rsid w:val="003C1AB4"/>
    <w:rsid w:val="003C4C38"/>
    <w:rsid w:val="00402318"/>
    <w:rsid w:val="00403986"/>
    <w:rsid w:val="0041632E"/>
    <w:rsid w:val="004254AA"/>
    <w:rsid w:val="0043219E"/>
    <w:rsid w:val="00435DFA"/>
    <w:rsid w:val="00435ECB"/>
    <w:rsid w:val="00457F97"/>
    <w:rsid w:val="004660DF"/>
    <w:rsid w:val="0047425D"/>
    <w:rsid w:val="00480778"/>
    <w:rsid w:val="00481AAD"/>
    <w:rsid w:val="004840E0"/>
    <w:rsid w:val="00487856"/>
    <w:rsid w:val="00487982"/>
    <w:rsid w:val="0049747E"/>
    <w:rsid w:val="004A5A59"/>
    <w:rsid w:val="004B2389"/>
    <w:rsid w:val="004B5564"/>
    <w:rsid w:val="004D2DC6"/>
    <w:rsid w:val="004E62C2"/>
    <w:rsid w:val="004E6332"/>
    <w:rsid w:val="004F72CE"/>
    <w:rsid w:val="00507118"/>
    <w:rsid w:val="005200CD"/>
    <w:rsid w:val="00523FA6"/>
    <w:rsid w:val="00536329"/>
    <w:rsid w:val="005428BF"/>
    <w:rsid w:val="00566B5F"/>
    <w:rsid w:val="00572BB4"/>
    <w:rsid w:val="0057530E"/>
    <w:rsid w:val="0058206F"/>
    <w:rsid w:val="005869B4"/>
    <w:rsid w:val="005B309F"/>
    <w:rsid w:val="005C0829"/>
    <w:rsid w:val="005C30C6"/>
    <w:rsid w:val="005C4008"/>
    <w:rsid w:val="005D0538"/>
    <w:rsid w:val="005D4233"/>
    <w:rsid w:val="005D5C6D"/>
    <w:rsid w:val="005E3F42"/>
    <w:rsid w:val="005F104A"/>
    <w:rsid w:val="005F39CE"/>
    <w:rsid w:val="00611896"/>
    <w:rsid w:val="00614441"/>
    <w:rsid w:val="0062023E"/>
    <w:rsid w:val="006214B9"/>
    <w:rsid w:val="006215E4"/>
    <w:rsid w:val="00632D67"/>
    <w:rsid w:val="00634A09"/>
    <w:rsid w:val="00654453"/>
    <w:rsid w:val="00671B41"/>
    <w:rsid w:val="0067332F"/>
    <w:rsid w:val="006740BA"/>
    <w:rsid w:val="00682730"/>
    <w:rsid w:val="00685D58"/>
    <w:rsid w:val="00687CF1"/>
    <w:rsid w:val="0069429B"/>
    <w:rsid w:val="00697A54"/>
    <w:rsid w:val="006A6516"/>
    <w:rsid w:val="006C54EF"/>
    <w:rsid w:val="00705B34"/>
    <w:rsid w:val="00717321"/>
    <w:rsid w:val="00721EBB"/>
    <w:rsid w:val="007350AC"/>
    <w:rsid w:val="00764299"/>
    <w:rsid w:val="007723CB"/>
    <w:rsid w:val="007A7299"/>
    <w:rsid w:val="008049A5"/>
    <w:rsid w:val="00810A50"/>
    <w:rsid w:val="00831F56"/>
    <w:rsid w:val="008324CC"/>
    <w:rsid w:val="0083581E"/>
    <w:rsid w:val="008374A1"/>
    <w:rsid w:val="00844229"/>
    <w:rsid w:val="008516C8"/>
    <w:rsid w:val="00855881"/>
    <w:rsid w:val="00862842"/>
    <w:rsid w:val="00884BEC"/>
    <w:rsid w:val="008A322E"/>
    <w:rsid w:val="008B3CA4"/>
    <w:rsid w:val="008C43A9"/>
    <w:rsid w:val="008C6452"/>
    <w:rsid w:val="008E4C46"/>
    <w:rsid w:val="008F2C99"/>
    <w:rsid w:val="008F5FEF"/>
    <w:rsid w:val="008F792A"/>
    <w:rsid w:val="009015C8"/>
    <w:rsid w:val="00902D6F"/>
    <w:rsid w:val="00911222"/>
    <w:rsid w:val="009239C7"/>
    <w:rsid w:val="009343DE"/>
    <w:rsid w:val="00937978"/>
    <w:rsid w:val="00951FAA"/>
    <w:rsid w:val="0096458A"/>
    <w:rsid w:val="009770A7"/>
    <w:rsid w:val="0098455D"/>
    <w:rsid w:val="00986A34"/>
    <w:rsid w:val="00987F5C"/>
    <w:rsid w:val="009911FA"/>
    <w:rsid w:val="009912AD"/>
    <w:rsid w:val="009965A6"/>
    <w:rsid w:val="009A4721"/>
    <w:rsid w:val="009D506C"/>
    <w:rsid w:val="009D77D4"/>
    <w:rsid w:val="009E45DA"/>
    <w:rsid w:val="009E6336"/>
    <w:rsid w:val="009F0049"/>
    <w:rsid w:val="009F4BDD"/>
    <w:rsid w:val="00A016FE"/>
    <w:rsid w:val="00A01CE8"/>
    <w:rsid w:val="00A0422C"/>
    <w:rsid w:val="00A054AB"/>
    <w:rsid w:val="00A416E1"/>
    <w:rsid w:val="00A42287"/>
    <w:rsid w:val="00A63DA0"/>
    <w:rsid w:val="00A63F72"/>
    <w:rsid w:val="00A714D1"/>
    <w:rsid w:val="00A768DC"/>
    <w:rsid w:val="00A77A38"/>
    <w:rsid w:val="00AA0BC5"/>
    <w:rsid w:val="00AB76B5"/>
    <w:rsid w:val="00AB7BC7"/>
    <w:rsid w:val="00AB7E6B"/>
    <w:rsid w:val="00AE5B9A"/>
    <w:rsid w:val="00B02868"/>
    <w:rsid w:val="00B03922"/>
    <w:rsid w:val="00B072FD"/>
    <w:rsid w:val="00B122DB"/>
    <w:rsid w:val="00B16BD6"/>
    <w:rsid w:val="00B25768"/>
    <w:rsid w:val="00B31DC6"/>
    <w:rsid w:val="00B4441B"/>
    <w:rsid w:val="00B44BD1"/>
    <w:rsid w:val="00B53958"/>
    <w:rsid w:val="00B66455"/>
    <w:rsid w:val="00B666FA"/>
    <w:rsid w:val="00B716FD"/>
    <w:rsid w:val="00B76FEA"/>
    <w:rsid w:val="00B86B73"/>
    <w:rsid w:val="00B87147"/>
    <w:rsid w:val="00B9211A"/>
    <w:rsid w:val="00BA1E96"/>
    <w:rsid w:val="00BA74B5"/>
    <w:rsid w:val="00BB6B42"/>
    <w:rsid w:val="00BC5715"/>
    <w:rsid w:val="00BD648F"/>
    <w:rsid w:val="00BE0737"/>
    <w:rsid w:val="00BE62DB"/>
    <w:rsid w:val="00BF00BC"/>
    <w:rsid w:val="00BF0E52"/>
    <w:rsid w:val="00BF5AB8"/>
    <w:rsid w:val="00C064F7"/>
    <w:rsid w:val="00C35AF6"/>
    <w:rsid w:val="00C54AF2"/>
    <w:rsid w:val="00C650B0"/>
    <w:rsid w:val="00C80C60"/>
    <w:rsid w:val="00C91765"/>
    <w:rsid w:val="00C9219E"/>
    <w:rsid w:val="00CA12AE"/>
    <w:rsid w:val="00CA4126"/>
    <w:rsid w:val="00CA7E9E"/>
    <w:rsid w:val="00CB0031"/>
    <w:rsid w:val="00CC079E"/>
    <w:rsid w:val="00CD23B6"/>
    <w:rsid w:val="00CE121C"/>
    <w:rsid w:val="00CF330E"/>
    <w:rsid w:val="00CF6A6B"/>
    <w:rsid w:val="00D076D3"/>
    <w:rsid w:val="00D23346"/>
    <w:rsid w:val="00D245FB"/>
    <w:rsid w:val="00D37710"/>
    <w:rsid w:val="00D42BD4"/>
    <w:rsid w:val="00D4349A"/>
    <w:rsid w:val="00D504C4"/>
    <w:rsid w:val="00D601DD"/>
    <w:rsid w:val="00D67D75"/>
    <w:rsid w:val="00D7314E"/>
    <w:rsid w:val="00D80F3B"/>
    <w:rsid w:val="00D92488"/>
    <w:rsid w:val="00DA177E"/>
    <w:rsid w:val="00DA32F1"/>
    <w:rsid w:val="00DB1661"/>
    <w:rsid w:val="00DB4A91"/>
    <w:rsid w:val="00DC43ED"/>
    <w:rsid w:val="00DC68D5"/>
    <w:rsid w:val="00DE6096"/>
    <w:rsid w:val="00DF676A"/>
    <w:rsid w:val="00E0695A"/>
    <w:rsid w:val="00E1587A"/>
    <w:rsid w:val="00E26D3D"/>
    <w:rsid w:val="00E356A9"/>
    <w:rsid w:val="00E51AC3"/>
    <w:rsid w:val="00E60A83"/>
    <w:rsid w:val="00E6146B"/>
    <w:rsid w:val="00E642D5"/>
    <w:rsid w:val="00E761C6"/>
    <w:rsid w:val="00E84CA4"/>
    <w:rsid w:val="00E90840"/>
    <w:rsid w:val="00EA3E4B"/>
    <w:rsid w:val="00EA6EE8"/>
    <w:rsid w:val="00EB2DA6"/>
    <w:rsid w:val="00EC59D3"/>
    <w:rsid w:val="00EC5FE9"/>
    <w:rsid w:val="00EC7ADA"/>
    <w:rsid w:val="00ED1524"/>
    <w:rsid w:val="00ED7995"/>
    <w:rsid w:val="00EE2892"/>
    <w:rsid w:val="00EE79A9"/>
    <w:rsid w:val="00F0724A"/>
    <w:rsid w:val="00F24AC9"/>
    <w:rsid w:val="00F25674"/>
    <w:rsid w:val="00F406B1"/>
    <w:rsid w:val="00F412F2"/>
    <w:rsid w:val="00F43020"/>
    <w:rsid w:val="00F51EE9"/>
    <w:rsid w:val="00F64383"/>
    <w:rsid w:val="00F6658F"/>
    <w:rsid w:val="00F855B3"/>
    <w:rsid w:val="00FA02C0"/>
    <w:rsid w:val="00FA623B"/>
    <w:rsid w:val="00FC2BEA"/>
    <w:rsid w:val="00FC3952"/>
    <w:rsid w:val="00FD1D89"/>
    <w:rsid w:val="00FE6784"/>
    <w:rsid w:val="00FE6B2B"/>
    <w:rsid w:val="00FF3065"/>
    <w:rsid w:val="00FF36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A9592"/>
  <w15:chartTrackingRefBased/>
  <w15:docId w15:val="{CA22F3E7-D182-44C1-86DE-830D1F8D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A623B"/>
    <w:pPr>
      <w:spacing w:after="0" w:line="240" w:lineRule="auto"/>
    </w:pPr>
    <w:rPr>
      <w:rFonts w:ascii="Times New Roman" w:eastAsia="Times New Roman" w:hAnsi="Times New Roman" w:cs="Times New Roman"/>
      <w:sz w:val="24"/>
      <w:szCs w:val="20"/>
    </w:rPr>
  </w:style>
  <w:style w:type="paragraph" w:styleId="Antrat1">
    <w:name w:val="heading 1"/>
    <w:basedOn w:val="Pagrindinistekstas"/>
    <w:next w:val="prastasis"/>
    <w:link w:val="Antrat1Diagrama"/>
    <w:qFormat/>
    <w:rsid w:val="00E1587A"/>
    <w:pPr>
      <w:keepNext/>
      <w:spacing w:before="480" w:after="0"/>
      <w:jc w:val="center"/>
      <w:outlineLvl w:val="0"/>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
    <w:basedOn w:val="prastasis"/>
    <w:link w:val="AntratsDiagrama"/>
    <w:uiPriority w:val="99"/>
    <w:unhideWhenUsed/>
    <w:rsid w:val="00FA623B"/>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FA623B"/>
  </w:style>
  <w:style w:type="paragraph" w:styleId="Porat">
    <w:name w:val="footer"/>
    <w:basedOn w:val="prastasis"/>
    <w:link w:val="PoratDiagrama"/>
    <w:uiPriority w:val="99"/>
    <w:unhideWhenUsed/>
    <w:rsid w:val="00FA623B"/>
    <w:pPr>
      <w:tabs>
        <w:tab w:val="center" w:pos="4819"/>
        <w:tab w:val="right" w:pos="9638"/>
      </w:tabs>
    </w:pPr>
  </w:style>
  <w:style w:type="character" w:customStyle="1" w:styleId="PoratDiagrama">
    <w:name w:val="Poraštė Diagrama"/>
    <w:basedOn w:val="Numatytasispastraiposriftas"/>
    <w:link w:val="Porat"/>
    <w:uiPriority w:val="99"/>
    <w:rsid w:val="00FA623B"/>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1"/>
    <w:qFormat/>
    <w:rsid w:val="00FA623B"/>
    <w:pPr>
      <w:ind w:left="720"/>
      <w:contextualSpacing/>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FA623B"/>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41632E"/>
    <w:rPr>
      <w:color w:val="0563C1" w:themeColor="hyperlink"/>
      <w:u w:val="single"/>
    </w:rPr>
  </w:style>
  <w:style w:type="paragraph" w:styleId="Debesliotekstas">
    <w:name w:val="Balloon Text"/>
    <w:basedOn w:val="prastasis"/>
    <w:link w:val="DebesliotekstasDiagrama"/>
    <w:uiPriority w:val="99"/>
    <w:semiHidden/>
    <w:unhideWhenUsed/>
    <w:rsid w:val="00FF36C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36C0"/>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FC2BEA"/>
    <w:rPr>
      <w:sz w:val="16"/>
      <w:szCs w:val="16"/>
    </w:rPr>
  </w:style>
  <w:style w:type="paragraph" w:styleId="Komentarotekstas">
    <w:name w:val="annotation text"/>
    <w:basedOn w:val="prastasis"/>
    <w:link w:val="KomentarotekstasDiagrama"/>
    <w:uiPriority w:val="99"/>
    <w:unhideWhenUsed/>
    <w:rsid w:val="00FC2BEA"/>
    <w:rPr>
      <w:sz w:val="20"/>
    </w:rPr>
  </w:style>
  <w:style w:type="character" w:customStyle="1" w:styleId="KomentarotekstasDiagrama">
    <w:name w:val="Komentaro tekstas Diagrama"/>
    <w:basedOn w:val="Numatytasispastraiposriftas"/>
    <w:link w:val="Komentarotekstas"/>
    <w:uiPriority w:val="99"/>
    <w:rsid w:val="00FC2BE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C2BEA"/>
    <w:rPr>
      <w:b/>
      <w:bCs/>
    </w:rPr>
  </w:style>
  <w:style w:type="character" w:customStyle="1" w:styleId="KomentarotemaDiagrama">
    <w:name w:val="Komentaro tema Diagrama"/>
    <w:basedOn w:val="KomentarotekstasDiagrama"/>
    <w:link w:val="Komentarotema"/>
    <w:uiPriority w:val="99"/>
    <w:semiHidden/>
    <w:rsid w:val="00FC2BEA"/>
    <w:rPr>
      <w:rFonts w:ascii="Times New Roman" w:eastAsia="Times New Roman" w:hAnsi="Times New Roman" w:cs="Times New Roman"/>
      <w:b/>
      <w:bCs/>
      <w:sz w:val="20"/>
      <w:szCs w:val="20"/>
    </w:rPr>
  </w:style>
  <w:style w:type="paragraph" w:styleId="Pataisymai">
    <w:name w:val="Revision"/>
    <w:hidden/>
    <w:uiPriority w:val="99"/>
    <w:semiHidden/>
    <w:rsid w:val="001648C3"/>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basedOn w:val="Numatytasispastraiposriftas"/>
    <w:link w:val="Antrat1"/>
    <w:rsid w:val="00E1587A"/>
    <w:rPr>
      <w:rFonts w:ascii="Times New Roman" w:eastAsia="Times New Roman" w:hAnsi="Times New Roman" w:cs="Times New Roman"/>
      <w:b/>
      <w:bCs/>
      <w:sz w:val="24"/>
      <w:szCs w:val="24"/>
    </w:rPr>
  </w:style>
  <w:style w:type="paragraph" w:styleId="Pagrindinistekstas">
    <w:name w:val="Body Text"/>
    <w:basedOn w:val="prastasis"/>
    <w:link w:val="PagrindinistekstasDiagrama"/>
    <w:uiPriority w:val="99"/>
    <w:semiHidden/>
    <w:unhideWhenUsed/>
    <w:rsid w:val="00E1587A"/>
    <w:pPr>
      <w:spacing w:after="120"/>
    </w:pPr>
  </w:style>
  <w:style w:type="character" w:customStyle="1" w:styleId="PagrindinistekstasDiagrama">
    <w:name w:val="Pagrindinis tekstas Diagrama"/>
    <w:basedOn w:val="Numatytasispastraiposriftas"/>
    <w:link w:val="Pagrindinistekstas"/>
    <w:uiPriority w:val="99"/>
    <w:semiHidden/>
    <w:rsid w:val="00E1587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B4BD7-6C65-4594-99C5-542FC36E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12928</Words>
  <Characters>7369</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Bublienė</dc:creator>
  <cp:keywords/>
  <dc:description/>
  <cp:lastModifiedBy>Jolanta Marcinkevičienė</cp:lastModifiedBy>
  <cp:revision>3</cp:revision>
  <cp:lastPrinted>2022-12-02T09:24:00Z</cp:lastPrinted>
  <dcterms:created xsi:type="dcterms:W3CDTF">2025-08-25T11:16:00Z</dcterms:created>
  <dcterms:modified xsi:type="dcterms:W3CDTF">2025-08-25T11:17:00Z</dcterms:modified>
</cp:coreProperties>
</file>